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37" w:rsidRPr="00117EB6" w:rsidRDefault="00DC1F37" w:rsidP="00DC1F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CEAB7B" wp14:editId="50957097">
            <wp:simplePos x="0" y="0"/>
            <wp:positionH relativeFrom="column">
              <wp:posOffset>668655</wp:posOffset>
            </wp:positionH>
            <wp:positionV relativeFrom="paragraph">
              <wp:posOffset>-242570</wp:posOffset>
            </wp:positionV>
            <wp:extent cx="807720" cy="8077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EB6">
        <w:rPr>
          <w:rFonts w:ascii="Arial" w:hAnsi="Arial" w:cs="Arial"/>
          <w:sz w:val="24"/>
          <w:szCs w:val="24"/>
        </w:rPr>
        <w:t>ESTADO DO RIO GRANDE DO SUL</w:t>
      </w:r>
    </w:p>
    <w:p w:rsidR="00DC1F37" w:rsidRPr="00117EB6" w:rsidRDefault="00DC1F37" w:rsidP="00DC1F37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117EB6">
        <w:rPr>
          <w:rFonts w:ascii="Arial" w:hAnsi="Arial" w:cs="Arial"/>
          <w:b/>
          <w:bCs/>
          <w:sz w:val="24"/>
          <w:szCs w:val="24"/>
        </w:rPr>
        <w:t>MUNICIPIO DE ARAMBARÉ</w:t>
      </w:r>
    </w:p>
    <w:p w:rsidR="00DC1F37" w:rsidRPr="00117EB6" w:rsidRDefault="00DC1F37" w:rsidP="00DC1F37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117EB6">
        <w:rPr>
          <w:rFonts w:ascii="Arial" w:hAnsi="Arial" w:cs="Arial"/>
          <w:sz w:val="24"/>
          <w:szCs w:val="24"/>
        </w:rPr>
        <w:t>GABINETE D</w:t>
      </w:r>
      <w:r>
        <w:rPr>
          <w:rFonts w:ascii="Arial" w:hAnsi="Arial" w:cs="Arial"/>
          <w:sz w:val="24"/>
          <w:szCs w:val="24"/>
        </w:rPr>
        <w:t>O</w:t>
      </w:r>
      <w:r w:rsidRPr="00117EB6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</w:p>
    <w:p w:rsidR="00DC1F37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117EB6">
        <w:rPr>
          <w:rFonts w:ascii="Arial" w:hAnsi="Arial" w:cs="Arial"/>
          <w:b/>
          <w:sz w:val="28"/>
          <w:u w:val="single"/>
        </w:rPr>
        <w:t>HOMOLOGAÇÃO DE PROCESSO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b/>
          <w:sz w:val="24"/>
          <w:u w:val="single"/>
        </w:rPr>
        <w:t>TERMO DE HOMOLOGAÇÃO DE PROCESSO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>
        <w:rPr>
          <w:rFonts w:ascii="Arial" w:hAnsi="Arial" w:cs="Arial"/>
          <w:sz w:val="24"/>
        </w:rPr>
        <w:t>169</w:t>
      </w:r>
      <w:r w:rsidRPr="00117EB6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117EB6">
        <w:rPr>
          <w:rFonts w:ascii="Arial" w:hAnsi="Arial" w:cs="Arial"/>
        </w:rPr>
        <w:t xml:space="preserve"> </w:t>
      </w:r>
      <w:r w:rsidRPr="00117EB6">
        <w:rPr>
          <w:rFonts w:ascii="Arial" w:hAnsi="Arial" w:cs="Arial"/>
          <w:sz w:val="24"/>
        </w:rPr>
        <w:t xml:space="preserve">, dando outras providências.   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sz w:val="24"/>
        </w:rPr>
        <w:t xml:space="preserve">A PREFEITA MUNICIPAL DE </w:t>
      </w:r>
      <w:r>
        <w:rPr>
          <w:rFonts w:ascii="Arial" w:hAnsi="Arial" w:cs="Arial"/>
          <w:sz w:val="24"/>
        </w:rPr>
        <w:t>ARAMBARÉ</w:t>
      </w:r>
      <w:r w:rsidRPr="00117EB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117EB6">
        <w:rPr>
          <w:rFonts w:ascii="Arial" w:hAnsi="Arial" w:cs="Arial"/>
          <w:sz w:val="24"/>
        </w:rPr>
        <w:t>, no uso de suas atribuições legais;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sz w:val="24"/>
        </w:rPr>
        <w:t>H O M O L O G A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b/>
          <w:sz w:val="24"/>
        </w:rPr>
        <w:t>Art. 1º.</w:t>
      </w:r>
      <w:r w:rsidRPr="00117EB6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 xml:space="preserve"> </w:t>
      </w:r>
      <w:r w:rsidRPr="00117EB6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 </w:t>
      </w:r>
      <w:r w:rsidRPr="00117EB6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169</w:t>
      </w:r>
      <w:r w:rsidRPr="00117EB6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117EB6">
        <w:rPr>
          <w:rFonts w:ascii="Arial" w:hAnsi="Arial" w:cs="Arial"/>
          <w:sz w:val="24"/>
        </w:rPr>
        <w:t>, que tem por objeto: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Aquisição de Gêneros Alimentícios da Agricultura  Famililar para a manutenção da merenda escolar nas escolas municipais, para o 1º Semestre</w:t>
      </w:r>
      <w:r w:rsidRPr="00117EB6">
        <w:rPr>
          <w:rFonts w:ascii="Arial" w:hAnsi="Arial" w:cs="Arial"/>
        </w:rPr>
        <w:t>.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b/>
          <w:sz w:val="24"/>
        </w:rPr>
        <w:t>Art. 2º.</w:t>
      </w:r>
      <w:r w:rsidRPr="00117EB6">
        <w:rPr>
          <w:rFonts w:ascii="Arial" w:hAnsi="Arial" w:cs="Arial"/>
          <w:sz w:val="24"/>
        </w:rPr>
        <w:t xml:space="preserve"> Fica adjudicado o objeto desta licitação em favor da(s) empresa(s) abaixo relacionadas, tudo conforme o constante no  Mapa Comparativo de Preços (na Deliberação), que fica fazendo parte indissolúvel desta Homologação.</w:t>
      </w:r>
    </w:p>
    <w:p w:rsidR="00DC1F37" w:rsidRPr="00117EB6" w:rsidRDefault="00DC1F37" w:rsidP="00DC1F37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DC1F37" w:rsidRPr="00117EB6" w:rsidTr="00135847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2835"/>
              <w:gridCol w:w="2835"/>
            </w:tblGrid>
            <w:tr w:rsidR="00DC1F37" w:rsidRPr="00117EB6" w:rsidTr="00135847">
              <w:tc>
                <w:tcPr>
                  <w:tcW w:w="3469" w:type="dxa"/>
                  <w:shd w:val="clear" w:color="auto" w:fill="auto"/>
                </w:tcPr>
                <w:p w:rsidR="00DC1F37" w:rsidRPr="00117EB6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117EB6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DC1F37" w:rsidRPr="00117EB6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117EB6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DC1F37" w:rsidRPr="00117EB6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117EB6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DC1F37" w:rsidRPr="00117EB6" w:rsidTr="00DC1F37">
              <w:tc>
                <w:tcPr>
                  <w:tcW w:w="3469" w:type="dxa"/>
                  <w:shd w:val="clear" w:color="auto" w:fill="auto"/>
                </w:tcPr>
                <w:p w:rsidR="00DC1F37" w:rsidRPr="00117EB6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MARLEI TEREZINHA DUMER SILVA</w:t>
                  </w:r>
                </w:p>
              </w:tc>
              <w:tc>
                <w:tcPr>
                  <w:tcW w:w="2835" w:type="dxa"/>
                </w:tcPr>
                <w:p w:rsidR="00DC1F37" w:rsidRPr="00117EB6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888.740.600-68</w:t>
                  </w:r>
                </w:p>
              </w:tc>
              <w:tc>
                <w:tcPr>
                  <w:tcW w:w="2835" w:type="dxa"/>
                  <w:vAlign w:val="center"/>
                </w:tcPr>
                <w:p w:rsidR="00DC1F37" w:rsidRPr="00117EB6" w:rsidRDefault="00DC1F37" w:rsidP="00DC1F3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17EB6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5.638,10</w:t>
                  </w:r>
                </w:p>
              </w:tc>
            </w:tr>
            <w:tr w:rsidR="00DC1F37" w:rsidRPr="00117EB6" w:rsidTr="00DC1F37">
              <w:tc>
                <w:tcPr>
                  <w:tcW w:w="3469" w:type="dxa"/>
                  <w:shd w:val="clear" w:color="auto" w:fill="auto"/>
                </w:tcPr>
                <w:p w:rsidR="00DC1F37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COOPERTRAF- COOP. TRABALHADORES AGR. FAMILIAR</w:t>
                  </w:r>
                </w:p>
              </w:tc>
              <w:tc>
                <w:tcPr>
                  <w:tcW w:w="2835" w:type="dxa"/>
                </w:tcPr>
                <w:p w:rsidR="00DC1F37" w:rsidRPr="00117EB6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16.576.237/0001-55</w:t>
                  </w:r>
                </w:p>
              </w:tc>
              <w:tc>
                <w:tcPr>
                  <w:tcW w:w="2835" w:type="dxa"/>
                  <w:vAlign w:val="center"/>
                </w:tcPr>
                <w:p w:rsidR="00DC1F37" w:rsidRPr="00117EB6" w:rsidRDefault="00DC1F37" w:rsidP="00DC1F3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10.214,50</w:t>
                  </w:r>
                </w:p>
              </w:tc>
            </w:tr>
            <w:tr w:rsidR="00DC1F37" w:rsidRPr="00117EB6" w:rsidTr="00DC1F37">
              <w:tc>
                <w:tcPr>
                  <w:tcW w:w="3469" w:type="dxa"/>
                  <w:shd w:val="clear" w:color="auto" w:fill="auto"/>
                </w:tcPr>
                <w:p w:rsidR="00DC1F37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COASSA - Cooperativa Agropecuária de Sertão Santana</w:t>
                  </w:r>
                </w:p>
              </w:tc>
              <w:tc>
                <w:tcPr>
                  <w:tcW w:w="2835" w:type="dxa"/>
                </w:tcPr>
                <w:p w:rsidR="00DC1F37" w:rsidRPr="00117EB6" w:rsidRDefault="00DC1F37" w:rsidP="0013584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14.782.568/0001-16</w:t>
                  </w:r>
                </w:p>
              </w:tc>
              <w:tc>
                <w:tcPr>
                  <w:tcW w:w="2835" w:type="dxa"/>
                  <w:vAlign w:val="center"/>
                </w:tcPr>
                <w:p w:rsidR="00DC1F37" w:rsidRPr="00117EB6" w:rsidRDefault="00DC1F37" w:rsidP="00DC1F37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2.574,00</w:t>
                  </w:r>
                </w:p>
              </w:tc>
            </w:tr>
          </w:tbl>
          <w:p w:rsidR="00DC1F37" w:rsidRPr="00117EB6" w:rsidRDefault="00DC1F37" w:rsidP="00135847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sz w:val="24"/>
        </w:rPr>
        <w:tab/>
      </w: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b/>
          <w:sz w:val="24"/>
        </w:rPr>
        <w:t>Art. 3º.</w:t>
      </w:r>
      <w:r w:rsidRPr="00117EB6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b/>
          <w:sz w:val="24"/>
        </w:rPr>
        <w:t>Art. 4º.</w:t>
      </w:r>
      <w:r w:rsidRPr="00117EB6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24 de fevereiro de 2017</w:t>
      </w: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sz w:val="24"/>
        </w:rPr>
        <w:t>___________________________________________________</w:t>
      </w:r>
    </w:p>
    <w:p w:rsidR="00DC1F37" w:rsidRPr="00117EB6" w:rsidRDefault="00DC1F37" w:rsidP="00DC1F37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117EB6">
        <w:rPr>
          <w:rFonts w:ascii="Arial" w:hAnsi="Arial" w:cs="Arial"/>
          <w:sz w:val="24"/>
        </w:rPr>
        <w:t xml:space="preserve"> </w:t>
      </w:r>
    </w:p>
    <w:p w:rsidR="00DC1F37" w:rsidRPr="00117EB6" w:rsidRDefault="00DC1F37" w:rsidP="00DC1F37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117EB6">
        <w:rPr>
          <w:rFonts w:ascii="Arial" w:hAnsi="Arial" w:cs="Arial"/>
          <w:sz w:val="24"/>
          <w:szCs w:val="24"/>
        </w:rPr>
        <w:t xml:space="preserve"> </w:t>
      </w:r>
      <w:r w:rsidRPr="00117EB6">
        <w:rPr>
          <w:rFonts w:ascii="Arial" w:hAnsi="Arial" w:cs="Arial"/>
          <w:b/>
          <w:sz w:val="24"/>
          <w:szCs w:val="24"/>
        </w:rPr>
        <w:t>Alaor Pastoriza Ribeiro</w:t>
      </w:r>
    </w:p>
    <w:p w:rsidR="00A8779D" w:rsidRDefault="00DC1F37" w:rsidP="00DC1F37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117EB6">
        <w:rPr>
          <w:rFonts w:ascii="Arial" w:hAnsi="Arial" w:cs="Arial"/>
          <w:sz w:val="24"/>
          <w:szCs w:val="24"/>
        </w:rPr>
        <w:t>PREITO MUNICIPAL</w:t>
      </w:r>
      <w:bookmarkStart w:id="0" w:name="_GoBack"/>
      <w:bookmarkEnd w:id="0"/>
    </w:p>
    <w:sectPr w:rsidR="00A8779D" w:rsidSect="00117EB6">
      <w:footerReference w:type="even" r:id="rId6"/>
      <w:footerReference w:type="default" r:id="rId7"/>
      <w:pgSz w:w="11907" w:h="16840" w:code="9"/>
      <w:pgMar w:top="851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DC1F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DC1F3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DC1F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DC1F3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37"/>
    <w:rsid w:val="0007078A"/>
    <w:rsid w:val="0011500B"/>
    <w:rsid w:val="0014478D"/>
    <w:rsid w:val="00151F70"/>
    <w:rsid w:val="001E27D4"/>
    <w:rsid w:val="002128E4"/>
    <w:rsid w:val="0032128C"/>
    <w:rsid w:val="00427FF2"/>
    <w:rsid w:val="00490B46"/>
    <w:rsid w:val="004B15ED"/>
    <w:rsid w:val="00533348"/>
    <w:rsid w:val="00773B2A"/>
    <w:rsid w:val="008E1E78"/>
    <w:rsid w:val="00A33219"/>
    <w:rsid w:val="00B4549A"/>
    <w:rsid w:val="00C57C4E"/>
    <w:rsid w:val="00C80CD5"/>
    <w:rsid w:val="00DC1F37"/>
    <w:rsid w:val="00E8599C"/>
    <w:rsid w:val="00F30D7B"/>
    <w:rsid w:val="00F6051D"/>
    <w:rsid w:val="00F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C1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C1F3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C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C1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C1F3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C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licita2</dc:creator>
  <cp:lastModifiedBy>licita2</cp:lastModifiedBy>
  <cp:revision>1</cp:revision>
  <dcterms:created xsi:type="dcterms:W3CDTF">2017-03-02T18:23:00Z</dcterms:created>
  <dcterms:modified xsi:type="dcterms:W3CDTF">2017-03-02T18:26:00Z</dcterms:modified>
</cp:coreProperties>
</file>