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97" w:rsidRDefault="00EF6597">
      <w:bookmarkStart w:id="0" w:name="_GoBack"/>
      <w:bookmarkEnd w:id="0"/>
      <w:r>
        <w:t xml:space="preserve">                      </w:t>
      </w:r>
    </w:p>
    <w:sdt>
      <w:sdtPr>
        <w:id w:val="6414402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1A7CBB" w:rsidRDefault="00B73F83"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53120" behindDoc="0" locked="0" layoutInCell="1" allowOverlap="1" wp14:anchorId="5648AD53" wp14:editId="3D2E2E62">
                    <wp:simplePos x="0" y="0"/>
                    <wp:positionH relativeFrom="page">
                      <wp:posOffset>1238250</wp:posOffset>
                    </wp:positionH>
                    <wp:positionV relativeFrom="page">
                      <wp:posOffset>485775</wp:posOffset>
                    </wp:positionV>
                    <wp:extent cx="361950" cy="9496425"/>
                    <wp:effectExtent l="0" t="0" r="0" b="952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1950" cy="9496425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tâ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â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27A4AD" id="Grupo 114" o:spid="_x0000_s1026" style="position:absolute;margin-left:97.5pt;margin-top:38.25pt;width:28.5pt;height:747.75pt;z-index:251653120;mso-position-horizontal-relative:page;mso-position-vertical-relative:page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">
                    <v:rect id="Retângul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wmsAA&#10;AADcAAAADwAAAGRycy9kb3ducmV2LnhtbERPzYrCMBC+L/gOYQRva9qCotUoKivI4mWrDzA2Y1tt&#10;JqXJ1vr2ZkHY23x8v7Nc96YWHbWusqwgHkcgiHOrKy4UnE/7zxkI55E11pZJwZMcrFeDjyWm2j74&#10;h7rMFyKEsEtRQel9k0rp8pIMurFtiAN3ta1BH2BbSN3iI4SbWiZRNJUGKw4NJTa0Kym/Z79GwZex&#10;k+Nt3pl9Ul2snM7Yb79ZqdGw3yxAeOr9v/jtPugwP57A3zPh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fwmsAAAADcAAAADwAAAAAAAAAAAAAAAACYAgAAZHJzL2Rvd25y&#10;ZXYueG1sUEsFBgAAAAAEAAQA9QAAAIUDAAAAAA==&#10;" fillcolor="#ed7d31 [3205]" stroked="f" strokeweight="1pt"/>
                    <v:rect id="Retângul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rpsAA&#10;AADcAAAADwAAAGRycy9kb3ducmV2LnhtbERPTYvCMBC9L/gfwgheiqZVEKlGEaEgyApqL96GZmyL&#10;zaQ0Ueu/NwvC3ubxPme16U0jntS52rKCZBKDIC6srrlUkF+y8QKE88gaG8uk4E0ONuvBzwpTbV98&#10;oufZlyKEsEtRQeV9m0rpiooMuoltiQN3s51BH2BXSt3hK4SbRk7jeC4N1hwaKmxpV1FxPz+Mglmm&#10;TYvHPvPR4YFRfoqS6+9RqdGw3y5BeOr9v/jr3uswP5nD3zP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rpsAAAADcAAAADwAAAAAAAAAAAAAAAACYAgAAZHJzL2Rvd25y&#10;ZXYueG1sUEsFBgAAAAAEAAQA9QAAAIUD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6DB46B4" wp14:editId="25342D73">
                    <wp:simplePos x="0" y="0"/>
                    <wp:positionH relativeFrom="page">
                      <wp:posOffset>1134110</wp:posOffset>
                    </wp:positionH>
                    <wp:positionV relativeFrom="page">
                      <wp:posOffset>944245</wp:posOffset>
                    </wp:positionV>
                    <wp:extent cx="3660775" cy="3651250"/>
                    <wp:effectExtent l="0" t="0" r="10160" b="7620"/>
                    <wp:wrapSquare wrapText="bothSides"/>
                    <wp:docPr id="111" name="Caixa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  <w:highlight w:val="darkBlue"/>
                                  </w:rPr>
                                  <w:alias w:val="Data de Publicação"/>
                                  <w:tag w:val=""/>
                                  <w:id w:val="-187053153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pt-B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A7CBB" w:rsidRPr="001A7CBB" w:rsidRDefault="001A7CBB">
                                    <w:pPr>
                                      <w:pStyle w:val="SemEspaamento"/>
                                      <w:jc w:val="right"/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 w:rsidRPr="001A7CBB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  <w:highlight w:val="darkBlue"/>
                                      </w:rPr>
                                      <w:t>scherer engenharia e consultoria ltda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6DB46B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11" o:spid="_x0000_s1026" type="#_x0000_t202" style="position:absolute;margin-left:89.3pt;margin-top:74.35pt;width:288.25pt;height:287.5pt;z-index:251666432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40"/>
                              <w:szCs w:val="40"/>
                              <w:highlight w:val="darkBlue"/>
                            </w:rPr>
                            <w:alias w:val="Data de Publicação"/>
                            <w:tag w:val=""/>
                            <w:id w:val="-187053153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A7CBB" w:rsidRPr="001A7CBB" w:rsidRDefault="001A7CBB">
                              <w:pPr>
                                <w:pStyle w:val="SemEspaamento"/>
                                <w:jc w:val="right"/>
                                <w:rPr>
                                  <w:b/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 w:rsidRPr="001A7CBB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  <w:highlight w:val="darkBlue"/>
                                </w:rPr>
                                <w:t>scherer engenharia e consultoria ltda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1A7CBB" w:rsidRDefault="00B73F83">
          <w:pPr>
            <w:rPr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444EF2E" wp14:editId="439897C5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9163050</wp:posOffset>
                    </wp:positionV>
                    <wp:extent cx="5753100" cy="762000"/>
                    <wp:effectExtent l="0" t="0" r="13335" b="0"/>
                    <wp:wrapSquare wrapText="bothSides"/>
                    <wp:docPr id="112" name="Caixa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2040623808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A7CBB" w:rsidRPr="00B977A9" w:rsidRDefault="00AF2EDD">
                                    <w:pPr>
                                      <w:pStyle w:val="SemEspaamento"/>
                                      <w:jc w:val="right"/>
                                      <w:rPr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Scherer engenharia e consultoria ltda.</w:t>
                                    </w:r>
                                  </w:p>
                                </w:sdtContent>
                              </w:sdt>
                              <w:p w:rsidR="001A7CBB" w:rsidRPr="00B977A9" w:rsidRDefault="00DE2F9A">
                                <w:pPr>
                                  <w:pStyle w:val="SemEspaamento"/>
                                  <w:jc w:val="right"/>
                                  <w:rPr>
                                    <w:b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Empresa"/>
                                    <w:tag w:val=""/>
                                    <w:id w:val="20227408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977A9" w:rsidRPr="00B977A9">
                                      <w:rPr>
                                        <w:b/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rESP. TÉCNICO – eNG. CIVIL PAULO VITOR SCHERER</w:t>
                                    </w:r>
                                  </w:sdtContent>
                                </w:sdt>
                              </w:p>
                              <w:p w:rsidR="001A7CBB" w:rsidRPr="00B977A9" w:rsidRDefault="00DE2F9A">
                                <w:pPr>
                                  <w:pStyle w:val="SemEspaamento"/>
                                  <w:jc w:val="right"/>
                                  <w:rPr>
                                    <w:b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Endereço"/>
                                    <w:tag w:val=""/>
                                    <w:id w:val="-1907839752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977A9" w:rsidRPr="00B977A9">
                                      <w:rPr>
                                        <w:b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Crea – 47.283 D</w:t>
                                    </w:r>
                                  </w:sdtContent>
                                </w:sdt>
                                <w:r w:rsidR="001A7CBB" w:rsidRPr="00B977A9">
                                  <w:rPr>
                                    <w:b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44EF2E" id="Caixa de Texto 112" o:spid="_x0000_s1027" type="#_x0000_t202" style="position:absolute;margin-left:89.25pt;margin-top:721.5pt;width:453pt;height:60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b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204062380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1A7CBB" w:rsidRPr="00B977A9" w:rsidRDefault="00AF2EDD">
                              <w:pPr>
                                <w:pStyle w:val="SemEspaamento"/>
                                <w:jc w:val="right"/>
                                <w:rPr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Scherer engenharia e consultoria ltda.</w:t>
                              </w:r>
                            </w:p>
                          </w:sdtContent>
                        </w:sdt>
                        <w:p w:rsidR="001A7CBB" w:rsidRPr="00B977A9" w:rsidRDefault="000676C4">
                          <w:pPr>
                            <w:pStyle w:val="SemEspaamento"/>
                            <w:jc w:val="right"/>
                            <w:rPr>
                              <w:b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Empresa"/>
                              <w:tag w:val=""/>
                              <w:id w:val="20227408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977A9" w:rsidRPr="00B977A9">
                                <w:rPr>
                                  <w:b/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rESP. TÉCNICO – eNG. CIVIL PAULO VITOR SCHERER</w:t>
                              </w:r>
                            </w:sdtContent>
                          </w:sdt>
                        </w:p>
                        <w:p w:rsidR="001A7CBB" w:rsidRPr="00B977A9" w:rsidRDefault="000676C4">
                          <w:pPr>
                            <w:pStyle w:val="SemEspaamento"/>
                            <w:jc w:val="right"/>
                            <w:rPr>
                              <w:b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Endereço"/>
                              <w:tag w:val=""/>
                              <w:id w:val="-1907839752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977A9" w:rsidRPr="00B977A9">
                                <w:rPr>
                                  <w:b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Crea – 47.283 D</w:t>
                              </w:r>
                            </w:sdtContent>
                          </w:sdt>
                          <w:r w:rsidR="001A7CBB" w:rsidRPr="00B977A9">
                            <w:rPr>
                              <w:b/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F4D7BC7" wp14:editId="6A925EBB">
                    <wp:simplePos x="0" y="0"/>
                    <wp:positionH relativeFrom="page">
                      <wp:posOffset>1371600</wp:posOffset>
                    </wp:positionH>
                    <wp:positionV relativeFrom="page">
                      <wp:posOffset>4943476</wp:posOffset>
                    </wp:positionV>
                    <wp:extent cx="5753100" cy="3200400"/>
                    <wp:effectExtent l="0" t="0" r="13335" b="0"/>
                    <wp:wrapSquare wrapText="bothSides"/>
                    <wp:docPr id="113" name="Caixa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200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7CBB" w:rsidRPr="001A7CBB" w:rsidRDefault="001A7CBB" w:rsidP="001A7CBB">
                                <w:pPr>
                                  <w:pStyle w:val="SemEspaamento"/>
                                  <w:jc w:val="right"/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r w:rsidRPr="001A7CBB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  <w:t>coleta e transporte de resíduos</w:t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49105700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A7CBB" w:rsidRPr="001A7CBB" w:rsidRDefault="001A7CBB">
                                    <w:pPr>
                                      <w:pStyle w:val="SemEspaamento"/>
                                      <w:jc w:val="right"/>
                                      <w:rPr>
                                        <w:b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1A7CBB">
                                      <w:rPr>
                                        <w:b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município de arambaré, rs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4D7BC7" id="Caixa de Texto 113" o:spid="_x0000_s1028" type="#_x0000_t202" style="position:absolute;margin-left:108pt;margin-top:389.25pt;width:453pt;height:252pt;z-index:25165619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" filled="f" stroked="f" strokeweight=".5pt">
                    <v:textbox inset="0,0,0,0">
                      <w:txbxContent>
                        <w:p w:rsidR="001A7CBB" w:rsidRPr="001A7CBB" w:rsidRDefault="001A7CBB" w:rsidP="001A7CBB">
                          <w:pPr>
                            <w:pStyle w:val="SemEspaamento"/>
                            <w:jc w:val="right"/>
                            <w:rPr>
                              <w:b/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r w:rsidRPr="001A7CBB">
                            <w:rPr>
                              <w:b/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  <w:t>coleta e transporte de resíduos</w:t>
                          </w:r>
                        </w:p>
                        <w:sdt>
                          <w:sdtPr>
                            <w:rPr>
                              <w:b/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49105700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1A7CBB" w:rsidRPr="001A7CBB" w:rsidRDefault="001A7CBB">
                              <w:pPr>
                                <w:pStyle w:val="SemEspaamento"/>
                                <w:jc w:val="right"/>
                                <w:rPr>
                                  <w:b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1A7CBB">
                                <w:rPr>
                                  <w:b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município de </w:t>
                              </w:r>
                              <w:proofErr w:type="spellStart"/>
                              <w:r w:rsidRPr="001A7CBB">
                                <w:rPr>
                                  <w:b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arambaré</w:t>
                              </w:r>
                              <w:proofErr w:type="spellEnd"/>
                              <w:r w:rsidRPr="001A7CBB">
                                <w:rPr>
                                  <w:b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proofErr w:type="spellStart"/>
                              <w:r w:rsidRPr="001A7CBB">
                                <w:rPr>
                                  <w:b/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rs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7CBB">
            <w:rPr>
              <w:b/>
            </w:rPr>
            <w:br w:type="page"/>
          </w:r>
        </w:p>
      </w:sdtContent>
    </w:sdt>
    <w:p w:rsidR="00E319D5" w:rsidRDefault="00E319D5" w:rsidP="00B73F83">
      <w:pPr>
        <w:ind w:left="567"/>
        <w:jc w:val="center"/>
        <w:rPr>
          <w:b/>
          <w:sz w:val="36"/>
          <w:szCs w:val="36"/>
        </w:rPr>
      </w:pPr>
    </w:p>
    <w:p w:rsidR="00B977A9" w:rsidRDefault="00B977A9" w:rsidP="00B73F83">
      <w:pPr>
        <w:ind w:left="567"/>
        <w:jc w:val="center"/>
        <w:rPr>
          <w:b/>
          <w:sz w:val="36"/>
          <w:szCs w:val="36"/>
        </w:rPr>
      </w:pPr>
      <w:r w:rsidRPr="00B977A9">
        <w:rPr>
          <w:b/>
          <w:sz w:val="36"/>
          <w:szCs w:val="36"/>
        </w:rPr>
        <w:t>MUNICÍPIO DE ARAMBARÉ</w:t>
      </w:r>
    </w:p>
    <w:p w:rsidR="00B977A9" w:rsidRDefault="00B977A9" w:rsidP="00B73F83">
      <w:pPr>
        <w:spacing w:after="0"/>
        <w:ind w:left="567"/>
        <w:jc w:val="center"/>
        <w:rPr>
          <w:b/>
          <w:sz w:val="36"/>
          <w:szCs w:val="36"/>
        </w:rPr>
      </w:pPr>
    </w:p>
    <w:p w:rsidR="00B977A9" w:rsidRPr="00B977A9" w:rsidRDefault="00B977A9" w:rsidP="00B73F83">
      <w:pPr>
        <w:ind w:left="567"/>
        <w:rPr>
          <w:b/>
          <w:sz w:val="36"/>
          <w:szCs w:val="36"/>
        </w:rPr>
      </w:pPr>
      <w:r>
        <w:rPr>
          <w:b/>
          <w:sz w:val="36"/>
          <w:szCs w:val="36"/>
        </w:rPr>
        <w:t>Projeto Básico</w:t>
      </w:r>
    </w:p>
    <w:p w:rsidR="00B977A9" w:rsidRDefault="00DA2839" w:rsidP="001B78D0">
      <w:pPr>
        <w:ind w:left="567"/>
        <w:jc w:val="both"/>
        <w:rPr>
          <w:b/>
          <w:sz w:val="28"/>
          <w:szCs w:val="28"/>
        </w:rPr>
      </w:pPr>
      <w:r w:rsidRPr="00B977A9">
        <w:rPr>
          <w:b/>
          <w:sz w:val="28"/>
          <w:szCs w:val="28"/>
        </w:rPr>
        <w:t xml:space="preserve">COLETA, </w:t>
      </w:r>
      <w:r w:rsidR="00672E92">
        <w:rPr>
          <w:b/>
          <w:sz w:val="28"/>
          <w:szCs w:val="28"/>
        </w:rPr>
        <w:t xml:space="preserve">OPERAÇÃO DO TRANSBORDO E </w:t>
      </w:r>
      <w:r w:rsidRPr="00B977A9">
        <w:rPr>
          <w:b/>
          <w:sz w:val="28"/>
          <w:szCs w:val="28"/>
        </w:rPr>
        <w:t xml:space="preserve">TRANSPORTE </w:t>
      </w:r>
      <w:r w:rsidR="00672E92">
        <w:rPr>
          <w:b/>
          <w:sz w:val="28"/>
          <w:szCs w:val="28"/>
        </w:rPr>
        <w:t xml:space="preserve">DE RESIDUOS </w:t>
      </w:r>
      <w:r w:rsidR="00B977A9">
        <w:rPr>
          <w:b/>
          <w:sz w:val="28"/>
          <w:szCs w:val="28"/>
        </w:rPr>
        <w:t xml:space="preserve">SÓLIDOS </w:t>
      </w:r>
      <w:r w:rsidR="00E319D5">
        <w:rPr>
          <w:b/>
          <w:sz w:val="28"/>
          <w:szCs w:val="28"/>
        </w:rPr>
        <w:t xml:space="preserve">URBANOS </w:t>
      </w:r>
      <w:r w:rsidR="004932DA">
        <w:rPr>
          <w:b/>
          <w:sz w:val="28"/>
          <w:szCs w:val="28"/>
        </w:rPr>
        <w:t>POR ETAPA DE SERVIÇO.</w:t>
      </w:r>
    </w:p>
    <w:p w:rsidR="00E319D5" w:rsidRPr="00B977A9" w:rsidRDefault="00E319D5" w:rsidP="001B78D0">
      <w:pPr>
        <w:ind w:left="567"/>
        <w:jc w:val="both"/>
        <w:rPr>
          <w:b/>
          <w:sz w:val="28"/>
          <w:szCs w:val="28"/>
        </w:rPr>
      </w:pPr>
    </w:p>
    <w:p w:rsidR="003A53CA" w:rsidRPr="00EE18AB" w:rsidRDefault="003A53CA" w:rsidP="00B73F83">
      <w:pPr>
        <w:ind w:left="567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>Justificativa:</w:t>
      </w:r>
    </w:p>
    <w:p w:rsidR="003A53CA" w:rsidRDefault="003A53CA" w:rsidP="00B73F83">
      <w:pPr>
        <w:ind w:left="567"/>
        <w:jc w:val="both"/>
      </w:pPr>
      <w:r>
        <w:t xml:space="preserve">Os Serviços públicos de Saneamento Básico, incluindo os relacionados à gestão dos resíduos sólidos urbanos gerados estão sob a responsabilidade do </w:t>
      </w:r>
      <w:r w:rsidR="001B78D0">
        <w:t>M</w:t>
      </w:r>
      <w:r>
        <w:t>unicípio, cabendo a este, optar pela delegação ou pela prestação direta dos mesmos.</w:t>
      </w:r>
    </w:p>
    <w:p w:rsidR="00E319D5" w:rsidRDefault="00E319D5" w:rsidP="00B73F83">
      <w:pPr>
        <w:ind w:left="567"/>
        <w:jc w:val="both"/>
      </w:pPr>
    </w:p>
    <w:p w:rsidR="003A53CA" w:rsidRPr="00EE18AB" w:rsidRDefault="003A53CA" w:rsidP="00B73F83">
      <w:pPr>
        <w:ind w:left="567"/>
        <w:jc w:val="both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>Objetivo:</w:t>
      </w:r>
    </w:p>
    <w:p w:rsidR="003A53CA" w:rsidRDefault="003A53CA" w:rsidP="00B73F83">
      <w:pPr>
        <w:ind w:left="567"/>
        <w:jc w:val="both"/>
      </w:pPr>
      <w:r>
        <w:t>Este projeto básico tem por objetivo apresentar as diretrizes mínimas para a contração de empresa especializada para a prestação do serviço de coleta,</w:t>
      </w:r>
      <w:r w:rsidR="001B78D0">
        <w:t xml:space="preserve"> da</w:t>
      </w:r>
      <w:r>
        <w:t xml:space="preserve"> </w:t>
      </w:r>
      <w:r w:rsidR="00672E92">
        <w:t xml:space="preserve">operação do transbordo e </w:t>
      </w:r>
      <w:r w:rsidR="001B78D0">
        <w:t xml:space="preserve">do </w:t>
      </w:r>
      <w:r>
        <w:t xml:space="preserve">transporte </w:t>
      </w:r>
      <w:r w:rsidR="00672E92">
        <w:t xml:space="preserve">até a </w:t>
      </w:r>
      <w:r w:rsidR="004344F6">
        <w:t xml:space="preserve">destinação  sendo que a modalidade de contratação é por menor preço pelo serviço prestado em cada etapa, </w:t>
      </w:r>
      <w:r>
        <w:t xml:space="preserve">em local devidamente licenciado de aproximadamente </w:t>
      </w:r>
      <w:r w:rsidR="00320070">
        <w:t>80 (oitenta)</w:t>
      </w:r>
      <w:r w:rsidRPr="00F81583">
        <w:rPr>
          <w:color w:val="FF0000"/>
        </w:rPr>
        <w:t xml:space="preserve"> </w:t>
      </w:r>
      <w:r w:rsidR="0014422A" w:rsidRPr="001B78D0">
        <w:t>toneladas estimadas</w:t>
      </w:r>
      <w:r w:rsidRPr="001B78D0">
        <w:t>/mês</w:t>
      </w:r>
      <w:r w:rsidR="0014422A" w:rsidRPr="001B78D0">
        <w:t xml:space="preserve"> </w:t>
      </w:r>
      <w:r w:rsidR="0014422A" w:rsidRPr="006E309A">
        <w:t xml:space="preserve">no período fora do veraneio sendo que no período de veraneio </w:t>
      </w:r>
      <w:r w:rsidR="00F3718C" w:rsidRPr="006E309A">
        <w:t xml:space="preserve">a média é </w:t>
      </w:r>
      <w:r w:rsidR="00F3718C" w:rsidRPr="001B78D0">
        <w:t>de</w:t>
      </w:r>
      <w:r w:rsidR="00F3718C" w:rsidRPr="00F81583">
        <w:rPr>
          <w:color w:val="FF0000"/>
        </w:rPr>
        <w:t xml:space="preserve"> </w:t>
      </w:r>
      <w:r w:rsidR="00320070" w:rsidRPr="00320070">
        <w:t>100 (cem)</w:t>
      </w:r>
      <w:r w:rsidR="00F3718C" w:rsidRPr="00320070">
        <w:t xml:space="preserve"> </w:t>
      </w:r>
      <w:r w:rsidR="00F3718C" w:rsidRPr="001B78D0">
        <w:t>toneladas/mês</w:t>
      </w:r>
      <w:r w:rsidR="0014422A" w:rsidRPr="006E309A">
        <w:t>,</w:t>
      </w:r>
      <w:r w:rsidRPr="006E309A">
        <w:t xml:space="preserve"> de resíd</w:t>
      </w:r>
      <w:r w:rsidR="001B78D0">
        <w:t>uos sólidos urbanos gerados no M</w:t>
      </w:r>
      <w:r w:rsidRPr="006E309A">
        <w:t>unicípio de Arambaré/RS.</w:t>
      </w:r>
    </w:p>
    <w:p w:rsidR="006D574E" w:rsidRDefault="003A53CA" w:rsidP="00B73F83">
      <w:pPr>
        <w:ind w:left="567"/>
        <w:jc w:val="both"/>
      </w:pPr>
      <w:r>
        <w:t>Est</w:t>
      </w:r>
      <w:r w:rsidR="003E7B75">
        <w:t>ão</w:t>
      </w:r>
      <w:r>
        <w:t xml:space="preserve"> incluído</w:t>
      </w:r>
      <w:r w:rsidR="003E7B75">
        <w:t>s</w:t>
      </w:r>
      <w:r>
        <w:t xml:space="preserve"> no escopo </w:t>
      </w:r>
      <w:r w:rsidR="00672E92">
        <w:t xml:space="preserve">os </w:t>
      </w:r>
      <w:r>
        <w:t>serviços a serem prestados</w:t>
      </w:r>
      <w:r w:rsidR="003E7B75">
        <w:t>.</w:t>
      </w:r>
      <w:r>
        <w:t xml:space="preserve"> </w:t>
      </w:r>
      <w:r w:rsidR="003E7B75">
        <w:t>R</w:t>
      </w:r>
      <w:r>
        <w:t xml:space="preserve">elatar e descrever as atividades levadas a termo, bem como, definir a(s) ação (ões) a ser(em) executadas pela empresa para a realização do serviço de </w:t>
      </w:r>
      <w:r w:rsidR="00672E92">
        <w:t>coleta,</w:t>
      </w:r>
      <w:r w:rsidR="003E7B75">
        <w:t xml:space="preserve"> a</w:t>
      </w:r>
      <w:r w:rsidR="00672E92">
        <w:t xml:space="preserve"> operação do transbordo e</w:t>
      </w:r>
      <w:r w:rsidR="003E7B75">
        <w:t xml:space="preserve"> o</w:t>
      </w:r>
      <w:r w:rsidR="00672E92">
        <w:t xml:space="preserve"> transporte até a destinação final dos resíduos sólidos </w:t>
      </w:r>
      <w:r w:rsidR="00F225F8">
        <w:t>urbanos gerados</w:t>
      </w:r>
      <w:r w:rsidR="003E7B75">
        <w:t xml:space="preserve"> no M</w:t>
      </w:r>
      <w:r>
        <w:t>unicípio de Arambaré /RS</w:t>
      </w:r>
      <w:r w:rsidR="003E7B75">
        <w:t>,</w:t>
      </w:r>
      <w:r>
        <w:t xml:space="preserve"> obedecidas as normas técnicas e legislação vigentes.</w:t>
      </w:r>
    </w:p>
    <w:p w:rsidR="00E319D5" w:rsidRDefault="00E319D5" w:rsidP="00B73F83">
      <w:pPr>
        <w:ind w:left="567"/>
        <w:jc w:val="both"/>
      </w:pPr>
    </w:p>
    <w:p w:rsidR="00BF7496" w:rsidRPr="00EE18AB" w:rsidRDefault="00BF7496" w:rsidP="00B73F83">
      <w:pPr>
        <w:ind w:left="567"/>
        <w:jc w:val="both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>DA DEFINIÇÃO DOS SERVIÇOS</w:t>
      </w:r>
    </w:p>
    <w:p w:rsidR="00BF7496" w:rsidRDefault="00BF7496" w:rsidP="00B73F83">
      <w:pPr>
        <w:ind w:left="567"/>
        <w:jc w:val="both"/>
      </w:pPr>
      <w:r>
        <w:t>A maioria dos municípios brasileiros tem a gestão adequada dos resíduos sólidos gerados diariamente como um desafio difícil de ser gerenciado.</w:t>
      </w:r>
    </w:p>
    <w:p w:rsidR="00BF7496" w:rsidRDefault="00BF7496" w:rsidP="00B73F83">
      <w:pPr>
        <w:ind w:left="567"/>
        <w:jc w:val="both"/>
      </w:pPr>
      <w:r>
        <w:t>Os resíduos sólidos são subprodutos das atividades humanas, provenientes das residências, comercio, indústria, serviços de saúde, serviços públicos de varrição, capina, poda; construção civil e tecnologia. O somatório desses resíduos gera um grande volume que, sem o correto gerenciamento, causam grandes passivos sociais e ambientais assim como um grande prejuízo na qualidade da saúde da população.</w:t>
      </w:r>
    </w:p>
    <w:p w:rsidR="00BF7496" w:rsidRDefault="00BF7496" w:rsidP="00B73F83">
      <w:pPr>
        <w:ind w:left="567"/>
        <w:jc w:val="both"/>
      </w:pPr>
      <w:r>
        <w:lastRenderedPageBreak/>
        <w:t>A Lei n° 12.305/2010 em seu artigo 13 define Resíduo Solido Urbano – RSU como os originários de atividades domesticas em residências urbanas (resíduos domiciliares) e os originários da varrição, limpeza de logradouros e vias públicas e outros serviços de limpeza urbana. A Lei n° 11.445/2007 que estabelece as diretrizes nacionais para o saneamento básico, em seu Artigo 6° diz que o lixo originário de atividades comerciais, industriais e de serviços cuja responsabilidade pelo mane</w:t>
      </w:r>
      <w:r w:rsidR="0010003F">
        <w:t>jo não seja atribuída ao gerador</w:t>
      </w:r>
      <w:r>
        <w:t xml:space="preserve"> pode, por decisão do poder público, ser considerado resíduo solido urbano.</w:t>
      </w:r>
    </w:p>
    <w:p w:rsidR="00BF7496" w:rsidRDefault="00BF7496" w:rsidP="00B73F83">
      <w:pPr>
        <w:ind w:left="567"/>
        <w:jc w:val="both"/>
      </w:pPr>
      <w:r w:rsidRPr="0010003F">
        <w:rPr>
          <w:b/>
        </w:rPr>
        <w:t xml:space="preserve">Dados gerais do </w:t>
      </w:r>
      <w:r w:rsidR="00A31E7E">
        <w:rPr>
          <w:b/>
        </w:rPr>
        <w:t>M</w:t>
      </w:r>
      <w:r w:rsidRPr="0010003F">
        <w:rPr>
          <w:b/>
        </w:rPr>
        <w:t>unicípio:</w:t>
      </w:r>
      <w:r w:rsidRPr="006E309A">
        <w:t xml:space="preserve"> O </w:t>
      </w:r>
      <w:r w:rsidR="00A31E7E">
        <w:t>M</w:t>
      </w:r>
      <w:r w:rsidRPr="006E309A">
        <w:t xml:space="preserve">unicípio de Arambaré conforme ultimo senso realizado 2010 – </w:t>
      </w:r>
      <w:r w:rsidRPr="006E309A">
        <w:rPr>
          <w:u w:val="single"/>
        </w:rPr>
        <w:t>3.693 (três mil seiscentos e noventa e três</w:t>
      </w:r>
      <w:r w:rsidRPr="006E309A">
        <w:t>) habitantes</w:t>
      </w:r>
      <w:r w:rsidR="0010003F">
        <w:t>,</w:t>
      </w:r>
      <w:r w:rsidR="002F38D4">
        <w:t xml:space="preserve"> projetados para o ano de 2019</w:t>
      </w:r>
      <w:r w:rsidRPr="006E309A">
        <w:t xml:space="preserve"> – </w:t>
      </w:r>
      <w:r w:rsidR="00F81583">
        <w:t>3.581</w:t>
      </w:r>
      <w:r w:rsidRPr="006E309A">
        <w:t xml:space="preserve"> (três mil </w:t>
      </w:r>
      <w:r w:rsidR="00F81583">
        <w:t>quinhentos e oitenta e um</w:t>
      </w:r>
      <w:r w:rsidRPr="006E309A">
        <w:t xml:space="preserve">) habitantes. O </w:t>
      </w:r>
      <w:r w:rsidR="00A31E7E">
        <w:t>M</w:t>
      </w:r>
      <w:r w:rsidRPr="006E309A">
        <w:t>unicípio possui</w:t>
      </w:r>
      <w:r w:rsidR="00A31E7E">
        <w:t xml:space="preserve"> um fluxo</w:t>
      </w:r>
      <w:r w:rsidRPr="006E309A">
        <w:t xml:space="preserve"> no ve</w:t>
      </w:r>
      <w:r w:rsidR="003B5980" w:rsidRPr="006E309A">
        <w:t xml:space="preserve">rão em torno de </w:t>
      </w:r>
      <w:r w:rsidR="00F3718C" w:rsidRPr="006E309A">
        <w:t>45</w:t>
      </w:r>
      <w:r w:rsidRPr="006E309A">
        <w:t>.000 (quarenta</w:t>
      </w:r>
      <w:r w:rsidR="00F3718C" w:rsidRPr="006E309A">
        <w:t xml:space="preserve"> e cinco</w:t>
      </w:r>
      <w:r w:rsidRPr="006E309A">
        <w:t xml:space="preserve">) mil </w:t>
      </w:r>
      <w:r w:rsidR="00A31E7E">
        <w:t>pessoas</w:t>
      </w:r>
      <w:r w:rsidRPr="006E309A">
        <w:t xml:space="preserve"> devido à </w:t>
      </w:r>
      <w:r w:rsidR="003B5980" w:rsidRPr="006E309A">
        <w:t xml:space="preserve">população flutuante do </w:t>
      </w:r>
      <w:r w:rsidR="003B5980">
        <w:t>veraneio, isto torna a coleta de resíduo diferenciada de outros municípios que possuem uma população constante.</w:t>
      </w:r>
    </w:p>
    <w:p w:rsidR="00BF7496" w:rsidRDefault="003B5980" w:rsidP="00B73F83">
      <w:pPr>
        <w:ind w:left="567"/>
        <w:jc w:val="both"/>
      </w:pPr>
      <w:r>
        <w:t xml:space="preserve">Nos meses </w:t>
      </w:r>
      <w:r w:rsidR="007E164A">
        <w:t xml:space="preserve">de baixa temporada que no </w:t>
      </w:r>
      <w:r w:rsidR="00A31E7E">
        <w:t>M</w:t>
      </w:r>
      <w:r w:rsidR="007E164A">
        <w:t xml:space="preserve">unicípio se caracteriza do período </w:t>
      </w:r>
      <w:r w:rsidR="00C26279">
        <w:t>03</w:t>
      </w:r>
      <w:r w:rsidR="00F81583" w:rsidRPr="0026500D">
        <w:t xml:space="preserve"> de </w:t>
      </w:r>
      <w:r w:rsidR="00F3718C" w:rsidRPr="0026500D">
        <w:t>mar</w:t>
      </w:r>
      <w:r w:rsidR="0075437C">
        <w:t>ço a 23</w:t>
      </w:r>
      <w:r w:rsidR="007E164A" w:rsidRPr="0026500D">
        <w:t xml:space="preserve"> de </w:t>
      </w:r>
      <w:r w:rsidR="00F81583" w:rsidRPr="0026500D">
        <w:t>dezembro a</w:t>
      </w:r>
      <w:r w:rsidR="007E164A" w:rsidRPr="0026500D">
        <w:t xml:space="preserve"> </w:t>
      </w:r>
      <w:r w:rsidR="00F81583">
        <w:t>coleta realizada</w:t>
      </w:r>
      <w:r w:rsidR="007E164A">
        <w:t xml:space="preserve"> </w:t>
      </w:r>
      <w:r w:rsidR="0026500D">
        <w:t xml:space="preserve">em </w:t>
      </w:r>
      <w:r w:rsidR="007E164A">
        <w:t>3</w:t>
      </w:r>
      <w:r w:rsidR="00F81583">
        <w:t xml:space="preserve"> (três)</w:t>
      </w:r>
      <w:r w:rsidR="007E164A">
        <w:t xml:space="preserve"> vezes na semana se mostra suficiente. Fora este período nas datas que envolve natal, ano novo e carnaval a coleta no município deve ser realizada diária devido a demanda de resíduo gerado pela população flutuante que visita o município.</w:t>
      </w:r>
    </w:p>
    <w:p w:rsidR="00BF7496" w:rsidRDefault="00537321" w:rsidP="00B73F83">
      <w:pPr>
        <w:ind w:left="567"/>
        <w:jc w:val="both"/>
      </w:pPr>
      <w:r>
        <w:t>A seguir os artigos que regram este termo de referência:</w:t>
      </w:r>
    </w:p>
    <w:p w:rsidR="00DA2839" w:rsidRPr="00EE18AB" w:rsidRDefault="00DA2839" w:rsidP="00B73F83">
      <w:pPr>
        <w:ind w:left="567"/>
        <w:jc w:val="both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>I</w:t>
      </w:r>
      <w:r w:rsidR="00EE18AB">
        <w:rPr>
          <w:b/>
          <w:sz w:val="24"/>
          <w:szCs w:val="24"/>
        </w:rPr>
        <w:t xml:space="preserve"> </w:t>
      </w:r>
      <w:r w:rsidRPr="00EE18AB">
        <w:rPr>
          <w:b/>
          <w:sz w:val="24"/>
          <w:szCs w:val="24"/>
        </w:rPr>
        <w:t>-</w:t>
      </w:r>
      <w:r w:rsidR="00EE18AB">
        <w:rPr>
          <w:b/>
          <w:sz w:val="24"/>
          <w:szCs w:val="24"/>
        </w:rPr>
        <w:t xml:space="preserve"> </w:t>
      </w:r>
      <w:r w:rsidRPr="00EE18AB">
        <w:rPr>
          <w:b/>
          <w:sz w:val="24"/>
          <w:szCs w:val="24"/>
        </w:rPr>
        <w:t>QUANTO A PERIODICIDADE</w:t>
      </w:r>
    </w:p>
    <w:p w:rsidR="00BF7496" w:rsidRDefault="00BF7496" w:rsidP="00B73F83">
      <w:pPr>
        <w:ind w:left="567"/>
        <w:jc w:val="both"/>
      </w:pPr>
      <w:r w:rsidRPr="006D10B4">
        <w:rPr>
          <w:b/>
        </w:rPr>
        <w:t>Art. 1º</w:t>
      </w:r>
      <w:r>
        <w:t xml:space="preserve">. Os serviços de coleta, transporte e destinação dos resíduos domiciliares e comerciais sólidos e compatíveis deverão ser executados em estrita observância </w:t>
      </w:r>
      <w:r w:rsidR="00E91521">
        <w:t xml:space="preserve">ao regramento dispostos neste Termo de </w:t>
      </w:r>
      <w:r w:rsidR="009A68C9">
        <w:t>Referência</w:t>
      </w:r>
      <w:r>
        <w:t>, após assinatura do contrato, atendidas as especificações e demais elementos técnicos constantes deste anexo.</w:t>
      </w:r>
    </w:p>
    <w:p w:rsidR="0066053D" w:rsidRDefault="00BF7496" w:rsidP="000A288D">
      <w:pPr>
        <w:ind w:left="567"/>
        <w:jc w:val="both"/>
      </w:pPr>
      <w:r w:rsidRPr="006D10B4">
        <w:rPr>
          <w:b/>
        </w:rPr>
        <w:t>Art. 2º</w:t>
      </w:r>
      <w:r>
        <w:t>. Constitui objeto da presente Licitação, a p</w:t>
      </w:r>
      <w:r w:rsidR="00857343">
        <w:t>restação dos serviços de Coleta</w:t>
      </w:r>
      <w:r w:rsidR="00EF6597">
        <w:t xml:space="preserve"> dentro do município depositando no transbordo municipal</w:t>
      </w:r>
      <w:r w:rsidR="00672E92">
        <w:t xml:space="preserve">, </w:t>
      </w:r>
      <w:r w:rsidR="004344F6">
        <w:t xml:space="preserve">o serviço de </w:t>
      </w:r>
      <w:r w:rsidR="00317C70">
        <w:t>operação</w:t>
      </w:r>
      <w:r w:rsidR="00672E92">
        <w:t xml:space="preserve"> do transbordo</w:t>
      </w:r>
      <w:r w:rsidR="00857343">
        <w:t xml:space="preserve"> e</w:t>
      </w:r>
      <w:r w:rsidR="004344F6">
        <w:t xml:space="preserve"> o serviço </w:t>
      </w:r>
      <w:r w:rsidR="00E91521">
        <w:t>de Transporte</w:t>
      </w:r>
      <w:r>
        <w:t xml:space="preserve"> de Resíduos Sólidos Urbanos</w:t>
      </w:r>
      <w:r w:rsidR="009C1552">
        <w:t xml:space="preserve"> do transbordo municipal localizado no terminal turístico do município </w:t>
      </w:r>
      <w:r w:rsidR="00C1064F">
        <w:t>até</w:t>
      </w:r>
      <w:r w:rsidR="009C1552">
        <w:t xml:space="preserve"> a CRVR em Minas do Leão</w:t>
      </w:r>
      <w:r w:rsidR="00E91521">
        <w:t>, a serem executados em etapas distintas</w:t>
      </w:r>
      <w:r>
        <w:t>, conforme especificações técnicas constantes neste Anexo I, com o fornecimento de veículo(s), mão-de-obra e equipamentos</w:t>
      </w:r>
    </w:p>
    <w:p w:rsidR="00E319D5" w:rsidRDefault="00E319D5" w:rsidP="00B73F83">
      <w:pPr>
        <w:ind w:left="567"/>
        <w:jc w:val="both"/>
      </w:pPr>
    </w:p>
    <w:p w:rsidR="00E91521" w:rsidRDefault="00EC7004" w:rsidP="00B73F83">
      <w:pPr>
        <w:ind w:left="567"/>
        <w:jc w:val="both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 xml:space="preserve">II - </w:t>
      </w:r>
      <w:r w:rsidR="00BF7496" w:rsidRPr="00EE18AB">
        <w:rPr>
          <w:b/>
          <w:sz w:val="24"/>
          <w:szCs w:val="24"/>
        </w:rPr>
        <w:t xml:space="preserve">DA EXECUÇÃO DOS </w:t>
      </w:r>
      <w:r w:rsidR="00521895" w:rsidRPr="00EE18AB">
        <w:rPr>
          <w:b/>
          <w:sz w:val="24"/>
          <w:szCs w:val="24"/>
        </w:rPr>
        <w:t>SERVIÇOS</w:t>
      </w:r>
      <w:r w:rsidR="00521895">
        <w:rPr>
          <w:b/>
          <w:sz w:val="24"/>
          <w:szCs w:val="24"/>
        </w:rPr>
        <w:t xml:space="preserve"> DE</w:t>
      </w:r>
      <w:r w:rsidR="0094031C">
        <w:rPr>
          <w:b/>
          <w:sz w:val="24"/>
          <w:szCs w:val="24"/>
        </w:rPr>
        <w:t xml:space="preserve"> COLETA:</w:t>
      </w:r>
      <w:r w:rsidR="001C7412" w:rsidRPr="00EE18AB">
        <w:rPr>
          <w:b/>
          <w:sz w:val="24"/>
          <w:szCs w:val="24"/>
        </w:rPr>
        <w:t xml:space="preserve">    </w:t>
      </w:r>
    </w:p>
    <w:p w:rsidR="00BF7496" w:rsidRPr="00EE18AB" w:rsidRDefault="001C7412" w:rsidP="00B73F83">
      <w:pPr>
        <w:ind w:left="567"/>
        <w:jc w:val="both"/>
        <w:rPr>
          <w:b/>
          <w:sz w:val="24"/>
          <w:szCs w:val="24"/>
        </w:rPr>
      </w:pPr>
      <w:r w:rsidRPr="00EE18AB">
        <w:rPr>
          <w:b/>
          <w:sz w:val="24"/>
          <w:szCs w:val="24"/>
        </w:rPr>
        <w:t xml:space="preserve">     </w:t>
      </w:r>
    </w:p>
    <w:p w:rsidR="0010613D" w:rsidRDefault="009A68C9" w:rsidP="00B73F83">
      <w:pPr>
        <w:ind w:left="567"/>
        <w:jc w:val="both"/>
      </w:pPr>
      <w:r>
        <w:rPr>
          <w:b/>
        </w:rPr>
        <w:t>Art. 3</w:t>
      </w:r>
      <w:r w:rsidR="00BF7496" w:rsidRPr="006D10B4">
        <w:rPr>
          <w:b/>
        </w:rPr>
        <w:t>º.</w:t>
      </w:r>
      <w:r w:rsidR="00BF7496" w:rsidRPr="00F832C8">
        <w:t xml:space="preserve"> A coleta regular de resíduos domiciliares e comerciais será executada através de veículos adeq</w:t>
      </w:r>
      <w:r w:rsidR="00F832C8" w:rsidRPr="00F832C8">
        <w:t>uado (caminhão com compactador</w:t>
      </w:r>
      <w:r w:rsidR="00BF7496" w:rsidRPr="00F832C8">
        <w:t xml:space="preserve">) </w:t>
      </w:r>
      <w:r w:rsidR="002F2E51">
        <w:t xml:space="preserve">e </w:t>
      </w:r>
      <w:r w:rsidR="00BF7496" w:rsidRPr="00F832C8">
        <w:t>deverá ser realizada conforme o disposto no Artigo 2º deste Anexo.</w:t>
      </w:r>
      <w:r w:rsidR="00F33563">
        <w:t xml:space="preserve"> </w:t>
      </w:r>
    </w:p>
    <w:p w:rsidR="00BF7496" w:rsidRDefault="009A68C9" w:rsidP="00B73F83">
      <w:pPr>
        <w:ind w:left="567"/>
        <w:jc w:val="both"/>
      </w:pPr>
      <w:r>
        <w:rPr>
          <w:b/>
        </w:rPr>
        <w:t>Art. 4</w:t>
      </w:r>
      <w:r w:rsidR="00BF7496" w:rsidRPr="006D10B4">
        <w:rPr>
          <w:b/>
        </w:rPr>
        <w:t>º</w:t>
      </w:r>
      <w:r w:rsidR="00BF7496">
        <w:t xml:space="preserve">. Não estão compreendidos na conceituação de resíduos urbanos e compatíveis, para efeito de coleta obrigatória, entulhos de obras públicas ou particulares, terra, areia, podas de arborização pública ou grandes jardins, </w:t>
      </w:r>
      <w:r w:rsidR="00BE442D">
        <w:t xml:space="preserve">pneus, colchoes, eletro eletrônicos, </w:t>
      </w:r>
      <w:r w:rsidR="00BF7496">
        <w:t>resíduos de serviços de saúde e animais mortos.</w:t>
      </w:r>
    </w:p>
    <w:p w:rsidR="00BF7496" w:rsidRDefault="009A68C9" w:rsidP="00B73F83">
      <w:pPr>
        <w:ind w:left="567"/>
        <w:jc w:val="both"/>
      </w:pPr>
      <w:r>
        <w:rPr>
          <w:b/>
        </w:rPr>
        <w:lastRenderedPageBreak/>
        <w:t>Art. 5</w:t>
      </w:r>
      <w:r w:rsidR="00BF7496" w:rsidRPr="006D10B4">
        <w:rPr>
          <w:b/>
        </w:rPr>
        <w:t>º.</w:t>
      </w:r>
      <w:r w:rsidR="00BF7496">
        <w:t xml:space="preserve"> Nas situações em que houver impossibilidade de acesso do veículo coletor à via pública, a coleta deverá ser executada manualmente, sendo necessário o coletor retirar os resíduos apresentados na via pública, e transportá-lo até o veículo coletor.</w:t>
      </w:r>
    </w:p>
    <w:p w:rsidR="00BF7496" w:rsidRDefault="009A68C9" w:rsidP="00B73F83">
      <w:pPr>
        <w:ind w:left="567"/>
        <w:jc w:val="both"/>
      </w:pPr>
      <w:r>
        <w:rPr>
          <w:b/>
        </w:rPr>
        <w:t>Art. 6º</w:t>
      </w:r>
      <w:r w:rsidR="00BF7496" w:rsidRPr="006D10B4">
        <w:rPr>
          <w:b/>
        </w:rPr>
        <w:t>.</w:t>
      </w:r>
      <w:r w:rsidR="00BF7496">
        <w:t xml:space="preserve"> A coleta dos resíduos sólidos domiciliares deverá ser executada, através do método direto e em todos os imóveis, ou seja, o recolhimento dos sacos plásticos ou dos recipientes com detritos pelo coletor se dará, apenas se os mesmos estiverem na via pública, e serão depositados diretamente da via pública para o caminhão compactador sendo estritamente proibido o acumulo dos sacos de lixo coletados em uma determinada quadra na esquina da mesma para que posteriormente o caminhão os recolha.</w:t>
      </w:r>
    </w:p>
    <w:p w:rsidR="00BF7496" w:rsidRDefault="009A68C9" w:rsidP="00B73F83">
      <w:pPr>
        <w:ind w:left="567"/>
        <w:jc w:val="both"/>
      </w:pPr>
      <w:r>
        <w:rPr>
          <w:b/>
        </w:rPr>
        <w:t>Art. 7º</w:t>
      </w:r>
      <w:r w:rsidR="00BF7496" w:rsidRPr="006D10B4">
        <w:rPr>
          <w:b/>
        </w:rPr>
        <w:t>.</w:t>
      </w:r>
      <w:r w:rsidR="00BF7496">
        <w:t xml:space="preserve"> </w:t>
      </w:r>
      <w:r w:rsidR="00BF7496" w:rsidRPr="002F2E51">
        <w:rPr>
          <w:b/>
        </w:rPr>
        <w:t>A CONTRATADA</w:t>
      </w:r>
      <w:r w:rsidR="00BF7496">
        <w:t xml:space="preserve"> deverá realizar a coleta dos resíduos urbanos, sejam quais forem os recipientes utilizados para seu acondicionamento, devendo a mesma comunicar os munícipes das exigências legais, e na reincidência comunicar o fato à fiscalização do Município para as devidas providências.</w:t>
      </w:r>
    </w:p>
    <w:p w:rsidR="00BF7496" w:rsidRDefault="009A68C9" w:rsidP="00B73F83">
      <w:pPr>
        <w:ind w:left="567"/>
        <w:jc w:val="both"/>
      </w:pPr>
      <w:r>
        <w:rPr>
          <w:b/>
        </w:rPr>
        <w:t>Art. 8º</w:t>
      </w:r>
      <w:r w:rsidR="00BF7496" w:rsidRPr="006D10B4">
        <w:rPr>
          <w:b/>
        </w:rPr>
        <w:t>.</w:t>
      </w:r>
      <w:r w:rsidR="00BF7496">
        <w:t xml:space="preserve"> </w:t>
      </w:r>
      <w:r w:rsidR="00BF7496" w:rsidRPr="002F2E51">
        <w:rPr>
          <w:b/>
        </w:rPr>
        <w:t>A CONTRATADA</w:t>
      </w:r>
      <w:r w:rsidR="000B78B5">
        <w:t xml:space="preserve"> deverá dispor de, no mínimo, um (01) caminhão compactador</w:t>
      </w:r>
      <w:r w:rsidR="00C33FC0">
        <w:t xml:space="preserve">, sendo que </w:t>
      </w:r>
      <w:r w:rsidR="00D37986">
        <w:t>o veículo a se</w:t>
      </w:r>
      <w:r w:rsidR="000B78B5">
        <w:t>r</w:t>
      </w:r>
      <w:r w:rsidR="00BF7496">
        <w:t xml:space="preserve"> utilizado para coletar os resíduos</w:t>
      </w:r>
      <w:r w:rsidR="000B78B5">
        <w:t xml:space="preserve"> </w:t>
      </w:r>
      <w:r w:rsidR="00D37986">
        <w:t xml:space="preserve">deverá ter sua </w:t>
      </w:r>
      <w:r w:rsidR="000B78B5">
        <w:t xml:space="preserve"> a placa </w:t>
      </w:r>
      <w:r w:rsidR="00D37986">
        <w:t xml:space="preserve"> fornecida</w:t>
      </w:r>
      <w:r w:rsidR="000B78B5">
        <w:t xml:space="preserve"> ao município para</w:t>
      </w:r>
      <w:r w:rsidR="0010613D">
        <w:t xml:space="preserve"> fiscalização</w:t>
      </w:r>
      <w:r w:rsidR="0094031C">
        <w:t>.</w:t>
      </w:r>
      <w:r w:rsidR="00DF2B9A">
        <w:t xml:space="preserve"> Após a realização da coleta/ou quando o caminhão esgotar sua capacidade o mesmo devera se dirigir a central de transbordo do município para descarregar o resíduo no contêiner existente no local.</w:t>
      </w:r>
      <w:r w:rsidR="0010613D">
        <w:t xml:space="preserve"> </w:t>
      </w:r>
      <w:r w:rsidR="00D40739">
        <w:rPr>
          <w:color w:val="000000" w:themeColor="text1"/>
        </w:rPr>
        <w:t>Q</w:t>
      </w:r>
      <w:r w:rsidR="0010613D" w:rsidRPr="00E91521">
        <w:rPr>
          <w:color w:val="000000" w:themeColor="text1"/>
        </w:rPr>
        <w:t>uanto ao veículo de transporte o mesmo deve ser fornecida a placa para</w:t>
      </w:r>
      <w:r w:rsidR="000B78B5" w:rsidRPr="00E91521">
        <w:rPr>
          <w:color w:val="000000" w:themeColor="text1"/>
        </w:rPr>
        <w:t xml:space="preserve"> a conferencia na destinação final</w:t>
      </w:r>
      <w:r w:rsidR="00BF7496" w:rsidRPr="00E91521">
        <w:rPr>
          <w:color w:val="000000" w:themeColor="text1"/>
        </w:rPr>
        <w:t xml:space="preserve">, sendo que este deverá ser substituído por outro veículo com as mesmas características, </w:t>
      </w:r>
      <w:r w:rsidR="00BF7496">
        <w:t>em caso de pane mecânica ou de qualquer natureza, as suas expensas, de forma a não preju</w:t>
      </w:r>
      <w:r w:rsidR="0010613D">
        <w:t>dicar a realização dos serviços, não</w:t>
      </w:r>
      <w:r w:rsidR="00BF7496">
        <w:t xml:space="preserve"> é permitida a coleta em caminhão aberto (caçamba).</w:t>
      </w:r>
    </w:p>
    <w:p w:rsidR="007D4EC1" w:rsidRDefault="009A68C9" w:rsidP="00B73F83">
      <w:pPr>
        <w:ind w:left="567"/>
        <w:jc w:val="both"/>
      </w:pPr>
      <w:r>
        <w:rPr>
          <w:b/>
        </w:rPr>
        <w:t>Art. 9º</w:t>
      </w:r>
      <w:r w:rsidR="00BF7496" w:rsidRPr="006D10B4">
        <w:rPr>
          <w:b/>
        </w:rPr>
        <w:t>.</w:t>
      </w:r>
      <w:r w:rsidR="00BF7496" w:rsidRPr="00F832C8">
        <w:t xml:space="preserve"> É atribuição estrita da </w:t>
      </w:r>
      <w:r w:rsidR="00BF7496" w:rsidRPr="002F2E51">
        <w:rPr>
          <w:b/>
        </w:rPr>
        <w:t>CONTRATADA,</w:t>
      </w:r>
      <w:r w:rsidR="00BF7496" w:rsidRPr="00F832C8">
        <w:t xml:space="preserve"> apresentar</w:t>
      </w:r>
      <w:r w:rsidR="0010613D">
        <w:t xml:space="preserve"> </w:t>
      </w:r>
      <w:r w:rsidR="0010613D" w:rsidRPr="00F832C8">
        <w:t>nos</w:t>
      </w:r>
      <w:r w:rsidR="00BF7496" w:rsidRPr="00F832C8">
        <w:t xml:space="preserve"> locais e no horário de trabalho, os funcionários devidamente equipados e uniformizados sendo que</w:t>
      </w:r>
      <w:r w:rsidR="000B78B5" w:rsidRPr="00F832C8">
        <w:t xml:space="preserve"> a coleta deverá com</w:t>
      </w:r>
      <w:r w:rsidR="0010613D">
        <w:t>eçar a ser realizada no período da</w:t>
      </w:r>
      <w:r w:rsidR="0010613D" w:rsidRPr="0010613D">
        <w:rPr>
          <w:color w:val="FF0000"/>
        </w:rPr>
        <w:t xml:space="preserve"> </w:t>
      </w:r>
      <w:r w:rsidR="0010613D" w:rsidRPr="00BA36E4">
        <w:t xml:space="preserve">manhã em horário a ser estipulado </w:t>
      </w:r>
      <w:r w:rsidR="0094031C">
        <w:t xml:space="preserve">pela contratada </w:t>
      </w:r>
      <w:r w:rsidR="001A7396">
        <w:t xml:space="preserve">sendo que a coleta deverá iniciar </w:t>
      </w:r>
      <w:r w:rsidR="00EF009A">
        <w:t>no</w:t>
      </w:r>
      <w:r w:rsidR="002F2E51">
        <w:t>s Bairros</w:t>
      </w:r>
      <w:r w:rsidR="00EF009A">
        <w:t xml:space="preserve"> Caramuru, </w:t>
      </w:r>
      <w:r w:rsidR="002F2E51">
        <w:t>Cibislândia</w:t>
      </w:r>
      <w:r w:rsidR="00EF009A">
        <w:t xml:space="preserve">, </w:t>
      </w:r>
      <w:r w:rsidR="0010613D">
        <w:t>devido à restrição de peso na ponte do Caramuru. Para</w:t>
      </w:r>
      <w:r w:rsidR="00EF009A">
        <w:t xml:space="preserve"> realização de alterações no roteiro deverá ser solicitado por escrito e protocolado no protocolo geral da prefeitura encaminhado ao setor de Licitações</w:t>
      </w:r>
      <w:r w:rsidR="0010613D">
        <w:t>.</w:t>
      </w:r>
      <w:r w:rsidR="000B78B5" w:rsidRPr="00F832C8">
        <w:br/>
        <w:t>Caso por algum contratempo não seja possível começar a coleta na hora determinada deverá ser avisado o fiscal</w:t>
      </w:r>
      <w:r w:rsidR="00BF7496" w:rsidRPr="00F832C8">
        <w:t xml:space="preserve"> responsável pelo serviço</w:t>
      </w:r>
      <w:r w:rsidR="000B78B5" w:rsidRPr="00F832C8">
        <w:t xml:space="preserve"> com antecedência</w:t>
      </w:r>
      <w:r w:rsidR="00BF7496" w:rsidRPr="00F832C8">
        <w:t>.</w:t>
      </w:r>
    </w:p>
    <w:p w:rsidR="00BF7496" w:rsidRDefault="009A68C9" w:rsidP="00B73F83">
      <w:pPr>
        <w:ind w:left="567"/>
        <w:jc w:val="both"/>
      </w:pPr>
      <w:r>
        <w:rPr>
          <w:b/>
        </w:rPr>
        <w:t>Art. 10º</w:t>
      </w:r>
      <w:r w:rsidR="00BF7496" w:rsidRPr="006D10B4">
        <w:rPr>
          <w:b/>
        </w:rPr>
        <w:t>.</w:t>
      </w:r>
      <w:r w:rsidR="00BF7496">
        <w:t xml:space="preserve"> Os coletores deverão recolher e transportar os recipientes e sacos plásticos, com cuidado e depositá-los no veículo coletor, evitando o derramamento de resíduos nas vias públicas, se ocorrer algum derramamento, este deverá ser recolhido.</w:t>
      </w:r>
    </w:p>
    <w:p w:rsidR="00BF7496" w:rsidRDefault="009A68C9" w:rsidP="00B73F83">
      <w:pPr>
        <w:ind w:left="567"/>
        <w:jc w:val="both"/>
      </w:pPr>
      <w:r>
        <w:rPr>
          <w:b/>
        </w:rPr>
        <w:t>Art. 11º</w:t>
      </w:r>
      <w:r w:rsidR="00BF7496" w:rsidRPr="006D10B4">
        <w:rPr>
          <w:b/>
        </w:rPr>
        <w:t>.</w:t>
      </w:r>
      <w:r w:rsidR="00BF7496">
        <w:t xml:space="preserve"> Nas situações em que o munícipe apresentar os resíduos para coleta, através de recipientes reutilizáveis, os coletores deverão esvaziá-los completamente, tomando precauções para não </w:t>
      </w:r>
      <w:r w:rsidR="00EE18AB">
        <w:t>os danificar</w:t>
      </w:r>
      <w:r w:rsidR="00BF7496">
        <w:t>. Após este processo, o recipiente deverá ser recolocado no ponto de origem.</w:t>
      </w:r>
    </w:p>
    <w:p w:rsidR="00BF7496" w:rsidRDefault="009A68C9" w:rsidP="00B73F83">
      <w:pPr>
        <w:ind w:left="567"/>
        <w:jc w:val="both"/>
      </w:pPr>
      <w:r>
        <w:rPr>
          <w:b/>
        </w:rPr>
        <w:t>Art. 12º</w:t>
      </w:r>
      <w:r w:rsidR="00BF7496" w:rsidRPr="006D10B4">
        <w:rPr>
          <w:b/>
        </w:rPr>
        <w:t>.</w:t>
      </w:r>
      <w:r w:rsidR="00BF7496">
        <w:t xml:space="preserve"> Constitu</w:t>
      </w:r>
      <w:r w:rsidR="00112A16">
        <w:t xml:space="preserve">i-se ferramenta obrigatória pá e </w:t>
      </w:r>
      <w:r w:rsidR="00BF7496">
        <w:t>vassoura,</w:t>
      </w:r>
      <w:r w:rsidR="00112A16">
        <w:t xml:space="preserve"> em todos os veículos coletores, além dos equipamentos de proteção Individual, as custas da empresa contratada.</w:t>
      </w:r>
      <w:r w:rsidR="00E56505">
        <w:t xml:space="preserve"> </w:t>
      </w:r>
      <w:r w:rsidR="00E56505" w:rsidRPr="0060656A">
        <w:rPr>
          <w:color w:val="000000" w:themeColor="text1"/>
        </w:rPr>
        <w:t xml:space="preserve">Também </w:t>
      </w:r>
      <w:r w:rsidR="000C190A" w:rsidRPr="0060656A">
        <w:rPr>
          <w:color w:val="000000" w:themeColor="text1"/>
        </w:rPr>
        <w:t>deverão possuir</w:t>
      </w:r>
      <w:r w:rsidR="00E56505" w:rsidRPr="0060656A">
        <w:rPr>
          <w:color w:val="000000" w:themeColor="text1"/>
        </w:rPr>
        <w:t xml:space="preserve"> caixa de primeiros socorros, nos termos da PCMSO, </w:t>
      </w:r>
      <w:r w:rsidR="000C190A" w:rsidRPr="0060656A">
        <w:rPr>
          <w:color w:val="000000" w:themeColor="text1"/>
        </w:rPr>
        <w:t>determinados pela</w:t>
      </w:r>
      <w:r w:rsidR="00E56505" w:rsidRPr="0060656A">
        <w:rPr>
          <w:color w:val="000000" w:themeColor="text1"/>
        </w:rPr>
        <w:t xml:space="preserve"> CLT e NR7 do Ministério do Trabalho, além de garrafas </w:t>
      </w:r>
      <w:r w:rsidR="000C190A" w:rsidRPr="0060656A">
        <w:rPr>
          <w:color w:val="000000" w:themeColor="text1"/>
        </w:rPr>
        <w:t>térmicas de</w:t>
      </w:r>
      <w:r w:rsidR="00E56505" w:rsidRPr="0060656A">
        <w:rPr>
          <w:color w:val="000000" w:themeColor="text1"/>
        </w:rPr>
        <w:t xml:space="preserve"> 5 </w:t>
      </w:r>
      <w:r w:rsidR="000C190A" w:rsidRPr="0060656A">
        <w:rPr>
          <w:color w:val="000000" w:themeColor="text1"/>
        </w:rPr>
        <w:t>litros para</w:t>
      </w:r>
      <w:r w:rsidR="00E56505" w:rsidRPr="0060656A">
        <w:rPr>
          <w:color w:val="000000" w:themeColor="text1"/>
        </w:rPr>
        <w:t xml:space="preserve"> carregar agua fresca e potável, nos </w:t>
      </w:r>
      <w:r w:rsidR="000C190A" w:rsidRPr="0060656A">
        <w:rPr>
          <w:color w:val="000000" w:themeColor="text1"/>
        </w:rPr>
        <w:t>termos da</w:t>
      </w:r>
      <w:r w:rsidR="00E56505" w:rsidRPr="0060656A">
        <w:rPr>
          <w:color w:val="000000" w:themeColor="text1"/>
        </w:rPr>
        <w:t xml:space="preserve"> Norma Reguladora n°24 da portaria n°3.214 do Ministério </w:t>
      </w:r>
      <w:r w:rsidR="00E56505">
        <w:t>do Trabalho.</w:t>
      </w:r>
    </w:p>
    <w:p w:rsidR="00BF7496" w:rsidRDefault="00BF7496" w:rsidP="00B73F83">
      <w:pPr>
        <w:ind w:left="567"/>
        <w:jc w:val="both"/>
      </w:pPr>
      <w:r w:rsidRPr="006D10B4">
        <w:rPr>
          <w:b/>
        </w:rPr>
        <w:lastRenderedPageBreak/>
        <w:t>Ar</w:t>
      </w:r>
      <w:r w:rsidR="009A68C9">
        <w:rPr>
          <w:b/>
        </w:rPr>
        <w:t>t. 13º</w:t>
      </w:r>
      <w:r w:rsidR="006D10B4" w:rsidRPr="006D10B4">
        <w:rPr>
          <w:b/>
        </w:rPr>
        <w:t>.</w:t>
      </w:r>
      <w:r w:rsidR="006D10B4">
        <w:t xml:space="preserve"> Os</w:t>
      </w:r>
      <w:r>
        <w:t xml:space="preserve"> resíduos apresentados nas vias públicas pelos munícipes, que tiverem tombados dos recipientes, por qualquer motivo, ou que caírem durante o processo de coleta, deverão necessariamente ser varridos e recolhidos.</w:t>
      </w:r>
    </w:p>
    <w:p w:rsidR="00BF7496" w:rsidRDefault="009A68C9" w:rsidP="00B73F83">
      <w:pPr>
        <w:ind w:left="567"/>
        <w:jc w:val="both"/>
      </w:pPr>
      <w:r>
        <w:rPr>
          <w:b/>
        </w:rPr>
        <w:t>Art. 14º</w:t>
      </w:r>
      <w:r w:rsidR="00BF7496" w:rsidRPr="006D10B4">
        <w:rPr>
          <w:b/>
        </w:rPr>
        <w:t>.</w:t>
      </w:r>
      <w:r w:rsidR="00BF7496">
        <w:t xml:space="preserve"> É terminantemente proibido, transferir o conteúdo de um recipiente para outro ou atirá-lo de um coletor para o</w:t>
      </w:r>
      <w:r w:rsidR="00390C7F">
        <w:t>utro, ou de volta ao passeio da</w:t>
      </w:r>
      <w:r w:rsidR="00BF7496">
        <w:t xml:space="preserve"> praça de carga do veículo coletor.</w:t>
      </w:r>
    </w:p>
    <w:p w:rsidR="00BF7496" w:rsidRDefault="009A68C9" w:rsidP="00B73F83">
      <w:pPr>
        <w:ind w:left="567"/>
        <w:jc w:val="both"/>
      </w:pPr>
      <w:r>
        <w:rPr>
          <w:b/>
        </w:rPr>
        <w:t>Art. 15º</w:t>
      </w:r>
      <w:r w:rsidR="00BF7496" w:rsidRPr="006D10B4">
        <w:rPr>
          <w:b/>
        </w:rPr>
        <w:t>.</w:t>
      </w:r>
      <w:r w:rsidR="00BF7496">
        <w:t xml:space="preserve"> No caso dos resíduos serem apresentados em sacos plásticos, à equipe deverá tomar todas as precauções no sentido de evitar o rompimento dos mesmos, antes de depositá-los na caçamba do veículo. Se houver derrame de resíduos, estes deverão ser varridos e recolhidos.</w:t>
      </w:r>
    </w:p>
    <w:p w:rsidR="00BF7496" w:rsidRDefault="009A68C9" w:rsidP="00B73F83">
      <w:pPr>
        <w:ind w:left="567"/>
        <w:jc w:val="both"/>
      </w:pPr>
      <w:r>
        <w:rPr>
          <w:b/>
        </w:rPr>
        <w:t>Art. 16º</w:t>
      </w:r>
      <w:r w:rsidR="00BF7496" w:rsidRPr="006D10B4">
        <w:rPr>
          <w:b/>
        </w:rPr>
        <w:t>.</w:t>
      </w:r>
      <w:r w:rsidR="00BF7496">
        <w:t xml:space="preserve"> No processo de carregamento do veículo coletor, os funcionários deverão tomar todas as precauções no sentido de evitar o transbordamento de resíduos da praça de carg</w:t>
      </w:r>
      <w:r w:rsidR="00112A16">
        <w:t>a do veículo para a via pública, e no percurso do deslocamento até a unidade de transbordo, todas as tampas de abertura do veículo coletor deverão estar completamente fechadas, devendo as mesmas estar abertas somente durante a execução da coleta.</w:t>
      </w:r>
    </w:p>
    <w:p w:rsidR="00BF7496" w:rsidRDefault="00B31A4A" w:rsidP="00B73F83">
      <w:pPr>
        <w:ind w:left="567"/>
        <w:jc w:val="both"/>
      </w:pPr>
      <w:r>
        <w:rPr>
          <w:b/>
        </w:rPr>
        <w:t>Art. 17º</w:t>
      </w:r>
      <w:r w:rsidR="00BF7496" w:rsidRPr="006D10B4">
        <w:rPr>
          <w:b/>
        </w:rPr>
        <w:t>.</w:t>
      </w:r>
      <w:r w:rsidR="00BF7496">
        <w:t xml:space="preserve"> </w:t>
      </w:r>
      <w:r w:rsidR="00BF7496" w:rsidRPr="00FA2085">
        <w:rPr>
          <w:color w:val="000000" w:themeColor="text1"/>
        </w:rPr>
        <w:t>Todos os veículos e equipamentos utilizados nos serviços deverão respeitar os limites estabelecidos em lei para fontes sonoras e emissão de poluentes.</w:t>
      </w:r>
    </w:p>
    <w:p w:rsidR="00BF7496" w:rsidRPr="00FA2085" w:rsidRDefault="00B31A4A" w:rsidP="00B73F83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18º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Não será permitida a exploração de publicidade nos veículos e equipamentos ou nos uniformes dos empregados envolvidos na execução dos serviços. Somente deverão constar dizeres ou símbolos autorizados pelo Município.</w:t>
      </w:r>
    </w:p>
    <w:p w:rsidR="00BF7496" w:rsidRPr="00FA2085" w:rsidRDefault="00B31A4A" w:rsidP="00B73F83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19º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O Município poderá, a qualquer momento, exigir a troca de veículo ou equipamento que não seja adequado às exigências dos serviços.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 xml:space="preserve">Art. </w:t>
      </w:r>
      <w:r w:rsidR="00B31A4A">
        <w:rPr>
          <w:b/>
          <w:color w:val="000000" w:themeColor="text1"/>
        </w:rPr>
        <w:t>20º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Não será permitida a permanência de veículos na via pública quando fora de serviço ou no aguardo do início das atividades.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 2</w:t>
      </w:r>
      <w:r w:rsidR="00B31A4A">
        <w:rPr>
          <w:b/>
          <w:color w:val="000000" w:themeColor="text1"/>
        </w:rPr>
        <w:t>1º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</w:t>
      </w:r>
      <w:r w:rsidR="00BF7496" w:rsidRPr="00FA2085">
        <w:rPr>
          <w:b/>
          <w:color w:val="000000" w:themeColor="text1"/>
        </w:rPr>
        <w:t>A CONTRATADA</w:t>
      </w:r>
      <w:r w:rsidR="00BF7496" w:rsidRPr="00FA2085">
        <w:rPr>
          <w:color w:val="000000" w:themeColor="text1"/>
        </w:rPr>
        <w:t xml:space="preserve"> deverá </w:t>
      </w:r>
      <w:r w:rsidR="00EC7004" w:rsidRPr="00FA2085">
        <w:rPr>
          <w:color w:val="000000" w:themeColor="text1"/>
        </w:rPr>
        <w:t>manter os veículos em perfeitas condições e funcionamento, constituindo obrigação dispor</w:t>
      </w:r>
      <w:r w:rsidR="00BF7496" w:rsidRPr="00FA2085">
        <w:rPr>
          <w:color w:val="000000" w:themeColor="text1"/>
        </w:rPr>
        <w:t xml:space="preserve"> de local adequado para lavagem e desinfecção diária dos caminhões devidamente licenciada.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 2</w:t>
      </w:r>
      <w:r w:rsidR="00B31A4A">
        <w:rPr>
          <w:b/>
          <w:color w:val="000000" w:themeColor="text1"/>
        </w:rPr>
        <w:t>2º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</w:t>
      </w:r>
      <w:r w:rsidR="00BF7496" w:rsidRPr="00FA2085">
        <w:rPr>
          <w:b/>
          <w:color w:val="000000" w:themeColor="text1"/>
        </w:rPr>
        <w:t xml:space="preserve">A CONTRATADA </w:t>
      </w:r>
      <w:r w:rsidR="00BF7496" w:rsidRPr="00FA2085">
        <w:rPr>
          <w:color w:val="000000" w:themeColor="text1"/>
        </w:rPr>
        <w:t>deverá dispor de um sistema de manutenção e conservação para garantir o perfeito funcionamento de seus veículos e equipamentos.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 2</w:t>
      </w:r>
      <w:r w:rsidR="00B31A4A">
        <w:rPr>
          <w:b/>
          <w:color w:val="000000" w:themeColor="text1"/>
        </w:rPr>
        <w:t>3º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Competirá à </w:t>
      </w:r>
      <w:r w:rsidR="00BF7496" w:rsidRPr="00FA2085">
        <w:rPr>
          <w:b/>
          <w:color w:val="000000" w:themeColor="text1"/>
        </w:rPr>
        <w:t>CONTRATADA</w:t>
      </w:r>
      <w:r w:rsidR="00BF7496" w:rsidRPr="00FA2085">
        <w:rPr>
          <w:color w:val="000000" w:themeColor="text1"/>
        </w:rPr>
        <w:t xml:space="preserve"> a admissão de mão-de-obra em quantidade suficiente ao desempenho dos serviços contratados, correndo por sua conta também, os encargos necessários e demais exigências das leis trabalhistas, previdenciárias, fiscais, comerciais, e outras de qualquer natureza, bem como indenização de acidentes de trabalho de qualquer natureza, respondendo a proponente pelos danos causados por seus empregados, auxiliares, e prepostos ao patrimônio público ou a outrem. 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 2</w:t>
      </w:r>
      <w:r w:rsidR="00B31A4A">
        <w:rPr>
          <w:b/>
          <w:color w:val="000000" w:themeColor="text1"/>
        </w:rPr>
        <w:t>4º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O Município de Arambaré terá direito de exigir a substituição, em até quarenta e oito (48) horas, de funcionário da </w:t>
      </w:r>
      <w:r w:rsidR="00BF7496" w:rsidRPr="00FA2085">
        <w:rPr>
          <w:b/>
          <w:color w:val="000000" w:themeColor="text1"/>
        </w:rPr>
        <w:t>CONTRATADA,</w:t>
      </w:r>
      <w:r w:rsidR="00BF7496" w:rsidRPr="00FA2085">
        <w:rPr>
          <w:color w:val="000000" w:themeColor="text1"/>
        </w:rPr>
        <w:t xml:space="preserve"> empregado ou não, cuja conduta seja prejudicial ao bom andamento dos serviços contratados, quando será apresentada justificativa plausível.</w:t>
      </w:r>
    </w:p>
    <w:p w:rsidR="00BF7496" w:rsidRPr="00FA2085" w:rsidRDefault="00390C7F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 2</w:t>
      </w:r>
      <w:r w:rsidR="00B31A4A">
        <w:rPr>
          <w:b/>
          <w:color w:val="000000" w:themeColor="text1"/>
        </w:rPr>
        <w:t>5º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Fica a cargo da </w:t>
      </w:r>
      <w:r w:rsidR="00BF7496" w:rsidRPr="00FA2085">
        <w:rPr>
          <w:b/>
          <w:color w:val="000000" w:themeColor="text1"/>
        </w:rPr>
        <w:t>CONTRATADA</w:t>
      </w:r>
      <w:r w:rsidR="00BF7496" w:rsidRPr="00FA2085">
        <w:rPr>
          <w:color w:val="000000" w:themeColor="text1"/>
        </w:rPr>
        <w:t xml:space="preserve"> a responsabilidade sobre eventuais prejuízos que a mesma venha à sofrer em decorrência da substituição prevista no artigo anterior. </w:t>
      </w:r>
    </w:p>
    <w:p w:rsidR="00BF7496" w:rsidRPr="00FA2085" w:rsidRDefault="00671197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lastRenderedPageBreak/>
        <w:t xml:space="preserve">Art. </w:t>
      </w:r>
      <w:r w:rsidR="00B31A4A">
        <w:rPr>
          <w:b/>
          <w:color w:val="000000" w:themeColor="text1"/>
        </w:rPr>
        <w:t>26º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Será terminantemente proibido aos empregados/funcionários da </w:t>
      </w:r>
      <w:r w:rsidR="00BF7496" w:rsidRPr="00FA2085">
        <w:rPr>
          <w:b/>
          <w:color w:val="000000" w:themeColor="text1"/>
        </w:rPr>
        <w:t>CONTRATADA</w:t>
      </w:r>
      <w:r w:rsidR="00BF7496" w:rsidRPr="00FA2085">
        <w:rPr>
          <w:color w:val="000000" w:themeColor="text1"/>
        </w:rPr>
        <w:t xml:space="preserve"> fazer catação ou triagem do material coletado, ingerirem bebidas alcoólicas em serviço, pedirem gratificações ou donativos de qualquer espécie.</w:t>
      </w:r>
    </w:p>
    <w:p w:rsidR="00F33563" w:rsidRPr="00FA2085" w:rsidRDefault="00671197" w:rsidP="00B73F83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 xml:space="preserve">Art. </w:t>
      </w:r>
      <w:r w:rsidR="00B31A4A">
        <w:rPr>
          <w:b/>
          <w:color w:val="000000" w:themeColor="text1"/>
        </w:rPr>
        <w:t>27º</w:t>
      </w:r>
      <w:r w:rsidR="00BF7496" w:rsidRPr="00FA2085">
        <w:rPr>
          <w:b/>
          <w:color w:val="000000" w:themeColor="text1"/>
        </w:rPr>
        <w:t>.</w:t>
      </w:r>
      <w:r w:rsidR="00BF7496" w:rsidRPr="00FA2085">
        <w:rPr>
          <w:color w:val="000000" w:themeColor="text1"/>
        </w:rPr>
        <w:t xml:space="preserve"> A guarnição ou qualquer funcionário da área operacional, d</w:t>
      </w:r>
      <w:r w:rsidR="00A64C2E" w:rsidRPr="00FA2085">
        <w:rPr>
          <w:color w:val="000000" w:themeColor="text1"/>
        </w:rPr>
        <w:t>everá apresentar-se uniformizado e asseado</w:t>
      </w:r>
      <w:r w:rsidR="00BF7496" w:rsidRPr="00FA2085">
        <w:rPr>
          <w:color w:val="000000" w:themeColor="text1"/>
        </w:rPr>
        <w:t>, com camisas ou camisetas fechadas, calças, calçados com sola antiderrapante, e demais equipamentos de segurança de proteção individual, como luvas, capas protetoras em dias de chuva, coletes refletores, boné, entre outros.</w:t>
      </w:r>
    </w:p>
    <w:p w:rsidR="00E319D5" w:rsidRDefault="00E319D5" w:rsidP="00B73F83">
      <w:pPr>
        <w:ind w:left="567"/>
        <w:jc w:val="both"/>
      </w:pPr>
    </w:p>
    <w:p w:rsidR="00BF7496" w:rsidRPr="00EE18AB" w:rsidRDefault="00A64C2E" w:rsidP="00B73F83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EC7004" w:rsidRPr="00EE18AB">
        <w:rPr>
          <w:b/>
          <w:sz w:val="24"/>
          <w:szCs w:val="24"/>
        </w:rPr>
        <w:t xml:space="preserve"> - </w:t>
      </w:r>
      <w:r w:rsidR="00BF7496" w:rsidRPr="00EE18AB">
        <w:rPr>
          <w:b/>
          <w:sz w:val="24"/>
          <w:szCs w:val="24"/>
        </w:rPr>
        <w:t xml:space="preserve">ESTRUTURA PARA ATENDER A DEMANDA </w:t>
      </w:r>
    </w:p>
    <w:p w:rsidR="00BF7496" w:rsidRPr="001457D3" w:rsidRDefault="00A64C2E" w:rsidP="00B73F83">
      <w:pPr>
        <w:ind w:left="567"/>
        <w:jc w:val="both"/>
        <w:rPr>
          <w:color w:val="000000" w:themeColor="text1"/>
        </w:rPr>
      </w:pPr>
      <w:r>
        <w:rPr>
          <w:b/>
        </w:rPr>
        <w:t>Art.</w:t>
      </w:r>
      <w:r w:rsidR="00B31A4A">
        <w:rPr>
          <w:b/>
        </w:rPr>
        <w:t>28º</w:t>
      </w:r>
      <w:r w:rsidR="00BF7496">
        <w:t xml:space="preserve">. A empresa VENCEDORA deverá disponibilizar para a realização da </w:t>
      </w:r>
      <w:r w:rsidR="00BF7496" w:rsidRPr="001457D3">
        <w:rPr>
          <w:color w:val="000000" w:themeColor="text1"/>
        </w:rPr>
        <w:t>COLETA</w:t>
      </w:r>
      <w:r w:rsidRPr="001457D3">
        <w:rPr>
          <w:color w:val="000000" w:themeColor="text1"/>
        </w:rPr>
        <w:t xml:space="preserve"> </w:t>
      </w:r>
      <w:r w:rsidR="00BF7496" w:rsidRPr="001457D3">
        <w:rPr>
          <w:color w:val="000000" w:themeColor="text1"/>
        </w:rPr>
        <w:t>os seguintes</w:t>
      </w:r>
      <w:r w:rsidR="001457D3" w:rsidRPr="001457D3">
        <w:rPr>
          <w:color w:val="000000" w:themeColor="text1"/>
        </w:rPr>
        <w:t xml:space="preserve"> itens</w:t>
      </w:r>
      <w:r w:rsidR="00BF7496" w:rsidRPr="001457D3">
        <w:rPr>
          <w:color w:val="000000" w:themeColor="text1"/>
        </w:rPr>
        <w:t>:</w:t>
      </w:r>
    </w:p>
    <w:p w:rsidR="00275061" w:rsidRPr="00275061" w:rsidRDefault="00275061" w:rsidP="00B73F83">
      <w:pPr>
        <w:ind w:left="567"/>
        <w:jc w:val="both"/>
      </w:pPr>
      <w:r w:rsidRPr="00275061">
        <w:t xml:space="preserve">02 </w:t>
      </w:r>
      <w:r w:rsidR="00C87BEC">
        <w:t>–</w:t>
      </w:r>
      <w:r w:rsidRPr="00275061">
        <w:t xml:space="preserve"> garis na baixa temporada.</w:t>
      </w:r>
    </w:p>
    <w:p w:rsidR="00275061" w:rsidRPr="00275061" w:rsidRDefault="00275061" w:rsidP="00B73F83">
      <w:pPr>
        <w:ind w:left="567"/>
        <w:jc w:val="both"/>
      </w:pPr>
      <w:r w:rsidRPr="00275061">
        <w:t xml:space="preserve">03 </w:t>
      </w:r>
      <w:r w:rsidR="00C87BEC">
        <w:t>–</w:t>
      </w:r>
      <w:r w:rsidRPr="00275061">
        <w:t xml:space="preserve"> garis</w:t>
      </w:r>
      <w:r w:rsidR="00C87BEC">
        <w:t xml:space="preserve"> </w:t>
      </w:r>
      <w:r w:rsidRPr="00275061">
        <w:t>na alta temporada.</w:t>
      </w:r>
    </w:p>
    <w:p w:rsidR="00275061" w:rsidRPr="00275061" w:rsidRDefault="00275061" w:rsidP="00B73F83">
      <w:pPr>
        <w:ind w:left="567"/>
        <w:jc w:val="both"/>
      </w:pPr>
      <w:r w:rsidRPr="00275061">
        <w:t>01 – motorista caminhão compactador.</w:t>
      </w:r>
    </w:p>
    <w:p w:rsidR="0049003B" w:rsidRDefault="009D15E2" w:rsidP="00B73F83">
      <w:pPr>
        <w:ind w:left="567"/>
        <w:jc w:val="both"/>
      </w:pPr>
      <w:r>
        <w:t xml:space="preserve">01 </w:t>
      </w:r>
      <w:r w:rsidR="00C87BEC">
        <w:t>–</w:t>
      </w:r>
      <w:r>
        <w:t xml:space="preserve"> </w:t>
      </w:r>
      <w:r w:rsidR="0049003B">
        <w:t>Caminhão</w:t>
      </w:r>
      <w:r w:rsidR="00C87BEC">
        <w:t xml:space="preserve"> </w:t>
      </w:r>
      <w:r w:rsidR="00BF7496">
        <w:t xml:space="preserve">de capacidade mínima de 15m3, chassi para PBT mínimo de 15 mil Kg sendo com fabricação não superior a </w:t>
      </w:r>
      <w:r w:rsidR="00857343">
        <w:t>10</w:t>
      </w:r>
      <w:r w:rsidR="00BF7496">
        <w:t xml:space="preserve"> anos de uso</w:t>
      </w:r>
      <w:r w:rsidR="00664322">
        <w:t>,</w:t>
      </w:r>
      <w:r w:rsidR="00A2423F">
        <w:t xml:space="preserve"> sendo que o compactador deverá ser hidráulico com capacidade de re</w:t>
      </w:r>
      <w:r w:rsidR="00664322">
        <w:t xml:space="preserve">duzir </w:t>
      </w:r>
      <w:r w:rsidR="0022089A">
        <w:t>o volume</w:t>
      </w:r>
      <w:r w:rsidR="00A2423F">
        <w:t xml:space="preserve"> dos resíduos para 1/3(um </w:t>
      </w:r>
      <w:r w:rsidR="0022089A">
        <w:t>terço)</w:t>
      </w:r>
      <w:r w:rsidR="00A2423F">
        <w:t xml:space="preserve"> do volume original</w:t>
      </w:r>
      <w:r w:rsidR="00BF7496">
        <w:t>;</w:t>
      </w:r>
    </w:p>
    <w:p w:rsidR="00EC7004" w:rsidRPr="0036623C" w:rsidRDefault="00BF7496" w:rsidP="00B73F83">
      <w:pPr>
        <w:ind w:left="567"/>
        <w:jc w:val="both"/>
        <w:rPr>
          <w:color w:val="FF0000"/>
        </w:rPr>
      </w:pPr>
      <w:r w:rsidRPr="0049003B">
        <w:rPr>
          <w:color w:val="000000" w:themeColor="text1"/>
        </w:rPr>
        <w:t>SISTEMA DE RASTREABILIDADE</w:t>
      </w:r>
      <w:r w:rsidRPr="0036623C">
        <w:rPr>
          <w:color w:val="FF0000"/>
        </w:rPr>
        <w:t xml:space="preserve">: </w:t>
      </w:r>
      <w:r w:rsidRPr="008C5A2D">
        <w:rPr>
          <w:color w:val="000000" w:themeColor="text1"/>
        </w:rPr>
        <w:t xml:space="preserve">Sistema de GPS (fornecido em cima do ROTEIRO existente), </w:t>
      </w:r>
      <w:r w:rsidR="0049003B" w:rsidRPr="008C5A2D">
        <w:rPr>
          <w:color w:val="000000" w:themeColor="text1"/>
        </w:rPr>
        <w:t>o</w:t>
      </w:r>
      <w:r w:rsidRPr="008C5A2D">
        <w:rPr>
          <w:color w:val="000000" w:themeColor="text1"/>
        </w:rPr>
        <w:t xml:space="preserve"> recurso de rastreabilidade possibilitará verificar - quase que em tempo real - (em caso de reclamação de moradores), se os caminhões passaram pelos roteiros ou não, i</w:t>
      </w:r>
      <w:r w:rsidR="00207029" w:rsidRPr="008C5A2D">
        <w:rPr>
          <w:color w:val="000000" w:themeColor="text1"/>
        </w:rPr>
        <w:t>ncluindo horário e velocidade. I</w:t>
      </w:r>
      <w:r w:rsidRPr="008C5A2D">
        <w:rPr>
          <w:color w:val="000000" w:themeColor="text1"/>
        </w:rPr>
        <w:t>sto auxiliará no caso de reclamações tipo: quem não fez a sua PARTE, ou seja, EMPRESA COLETORA ou MORADOR.</w:t>
      </w:r>
      <w:r w:rsidR="0049003B" w:rsidRPr="008C5A2D">
        <w:rPr>
          <w:color w:val="000000" w:themeColor="text1"/>
        </w:rPr>
        <w:t xml:space="preserve"> </w:t>
      </w:r>
      <w:r w:rsidRPr="008C5A2D">
        <w:rPr>
          <w:color w:val="000000" w:themeColor="text1"/>
        </w:rPr>
        <w:t>Este recurso deverá ter acesso via setor de FISCALIZAÇÃO da prefeitura, credenciando com senha para tal acesso.</w:t>
      </w:r>
    </w:p>
    <w:p w:rsidR="00BF7496" w:rsidRDefault="00EC7004" w:rsidP="00B73F83">
      <w:pPr>
        <w:ind w:left="567"/>
        <w:jc w:val="both"/>
      </w:pPr>
      <w:r>
        <w:t xml:space="preserve">O Caminhão coletor deverá </w:t>
      </w:r>
      <w:r w:rsidR="008145B2">
        <w:t>ser equipado com</w:t>
      </w:r>
      <w:r>
        <w:t xml:space="preserve"> sinalização sonora para marcha </w:t>
      </w:r>
      <w:r w:rsidR="008145B2">
        <w:t>ré</w:t>
      </w:r>
      <w:r>
        <w:t xml:space="preserve"> e lâmpadas elevadas indicadoras de freio, além de quando em serviço, </w:t>
      </w:r>
      <w:r w:rsidR="008145B2">
        <w:t>utilizar dispositivo</w:t>
      </w:r>
      <w:r>
        <w:t xml:space="preserve"> luminoso na cor amarela âmbar na </w:t>
      </w:r>
      <w:r w:rsidR="008145B2">
        <w:t xml:space="preserve">dianteira e </w:t>
      </w:r>
      <w:r>
        <w:t xml:space="preserve">na traseira, podendo ser piscante ou </w:t>
      </w:r>
      <w:r w:rsidR="008145B2">
        <w:t>giratória,</w:t>
      </w:r>
      <w:r>
        <w:t xml:space="preserve"> para fins de alerta a motoristas e pedestres.</w:t>
      </w:r>
    </w:p>
    <w:p w:rsidR="00E56505" w:rsidRPr="00FA2085" w:rsidRDefault="00E56505" w:rsidP="00B73F83">
      <w:pPr>
        <w:ind w:left="567"/>
        <w:jc w:val="both"/>
        <w:rPr>
          <w:color w:val="000000" w:themeColor="text1"/>
        </w:rPr>
      </w:pPr>
      <w:r w:rsidRPr="00FA2085">
        <w:rPr>
          <w:color w:val="000000" w:themeColor="text1"/>
        </w:rPr>
        <w:t>Os veículos de transporte deverão estar equipados e adequado ao serviço e sempre com o compartimento de carga coberto para atendimento a legislação vigente e evitar o sobrepeso em dias de chuva.</w:t>
      </w:r>
    </w:p>
    <w:p w:rsidR="00846C9A" w:rsidRPr="00846C9A" w:rsidRDefault="00846C9A" w:rsidP="00846C9A">
      <w:pPr>
        <w:ind w:left="567"/>
        <w:jc w:val="both"/>
        <w:rPr>
          <w:color w:val="000000" w:themeColor="text1"/>
        </w:rPr>
      </w:pPr>
      <w:r w:rsidRPr="00846C9A">
        <w:rPr>
          <w:b/>
          <w:color w:val="000000" w:themeColor="text1"/>
        </w:rPr>
        <w:t xml:space="preserve">IV- </w:t>
      </w:r>
      <w:r w:rsidR="00DF3562">
        <w:rPr>
          <w:b/>
          <w:color w:val="000000" w:themeColor="text1"/>
        </w:rPr>
        <w:t>OPERAÇAO DO TRANSBORDO:</w:t>
      </w:r>
    </w:p>
    <w:p w:rsidR="00A64C2E" w:rsidRPr="00C87BEC" w:rsidRDefault="00A64C2E" w:rsidP="00A64C2E">
      <w:pPr>
        <w:ind w:left="567"/>
        <w:jc w:val="both"/>
      </w:pPr>
      <w:r w:rsidRPr="00A64C2E">
        <w:rPr>
          <w:b/>
        </w:rPr>
        <w:t>Art.</w:t>
      </w:r>
      <w:r w:rsidR="00B31A4A">
        <w:rPr>
          <w:b/>
        </w:rPr>
        <w:t>29º</w:t>
      </w:r>
      <w:r w:rsidRPr="00A64C2E">
        <w:t xml:space="preserve">. A empresa VENCEDORA deverá disponibilizar para a </w:t>
      </w:r>
      <w:r>
        <w:t>OPERAÇÃO DO TRANSBORDO</w:t>
      </w:r>
      <w:r w:rsidRPr="00A64C2E">
        <w:t xml:space="preserve"> os </w:t>
      </w:r>
      <w:r w:rsidRPr="00C87BEC">
        <w:t>seguintes</w:t>
      </w:r>
      <w:r w:rsidR="00846C9A">
        <w:t xml:space="preserve"> equipamentos</w:t>
      </w:r>
      <w:r w:rsidRPr="00C87BEC">
        <w:t>:</w:t>
      </w:r>
    </w:p>
    <w:p w:rsidR="00A64C2E" w:rsidRPr="00C87BEC" w:rsidRDefault="00C87BEC" w:rsidP="00275061">
      <w:pPr>
        <w:pStyle w:val="PargrafodaLista"/>
        <w:numPr>
          <w:ilvl w:val="0"/>
          <w:numId w:val="4"/>
        </w:numPr>
        <w:jc w:val="both"/>
      </w:pPr>
      <w:r w:rsidRPr="00C87BEC">
        <w:t>Retroescavadeira</w:t>
      </w:r>
      <w:r w:rsidR="00E56892">
        <w:t xml:space="preserve"> com até 10 anos de fabricação;</w:t>
      </w:r>
    </w:p>
    <w:p w:rsidR="00275061" w:rsidRPr="00C87BEC" w:rsidRDefault="00275061" w:rsidP="00275061">
      <w:pPr>
        <w:pStyle w:val="PargrafodaLista"/>
        <w:numPr>
          <w:ilvl w:val="0"/>
          <w:numId w:val="5"/>
        </w:numPr>
        <w:jc w:val="both"/>
      </w:pPr>
      <w:r w:rsidRPr="00C87BEC">
        <w:t>O</w:t>
      </w:r>
      <w:r w:rsidR="00E013CD">
        <w:t>perador para retroescavadeira.</w:t>
      </w:r>
    </w:p>
    <w:p w:rsidR="00770CE9" w:rsidRPr="00DA0453" w:rsidRDefault="003E351D" w:rsidP="00770CE9">
      <w:pPr>
        <w:ind w:left="567"/>
        <w:jc w:val="both"/>
      </w:pPr>
      <w:r w:rsidRPr="00DA0453">
        <w:rPr>
          <w:b/>
        </w:rPr>
        <w:t>Art.3</w:t>
      </w:r>
      <w:r w:rsidR="00B31A4A">
        <w:rPr>
          <w:b/>
        </w:rPr>
        <w:t>0º</w:t>
      </w:r>
      <w:r w:rsidRPr="00DA0453">
        <w:t>. O</w:t>
      </w:r>
      <w:r w:rsidR="00C87BEC">
        <w:t xml:space="preserve"> Município possui a estrutura do</w:t>
      </w:r>
      <w:r w:rsidR="00770CE9" w:rsidRPr="00DA0453">
        <w:t xml:space="preserve"> transbordo</w:t>
      </w:r>
      <w:r w:rsidRPr="00DA0453">
        <w:t xml:space="preserve"> de RSU</w:t>
      </w:r>
      <w:r w:rsidR="00770CE9" w:rsidRPr="00DA0453">
        <w:t xml:space="preserve"> localizado no </w:t>
      </w:r>
      <w:r w:rsidR="00C87BEC">
        <w:t>Parque de Eventos,</w:t>
      </w:r>
      <w:r w:rsidR="00770CE9" w:rsidRPr="00DA0453">
        <w:t xml:space="preserve"> </w:t>
      </w:r>
      <w:r w:rsidRPr="00DA0453">
        <w:t>devidamente licenciado, conforme licença de operação 06/2019 onde constam as condicionantes para operação do mesmo.</w:t>
      </w:r>
    </w:p>
    <w:p w:rsidR="003E351D" w:rsidRPr="00DA0453" w:rsidRDefault="003E351D" w:rsidP="00770CE9">
      <w:pPr>
        <w:ind w:left="567"/>
        <w:jc w:val="both"/>
      </w:pPr>
      <w:r w:rsidRPr="00DA0453">
        <w:rPr>
          <w:b/>
        </w:rPr>
        <w:lastRenderedPageBreak/>
        <w:t>Art.3</w:t>
      </w:r>
      <w:r w:rsidR="00B31A4A">
        <w:rPr>
          <w:b/>
        </w:rPr>
        <w:t>1º</w:t>
      </w:r>
      <w:r w:rsidRPr="00DA0453">
        <w:rPr>
          <w:b/>
        </w:rPr>
        <w:t>.</w:t>
      </w:r>
      <w:r w:rsidRPr="00DA0453">
        <w:t xml:space="preserve"> A contratada </w:t>
      </w:r>
      <w:r w:rsidR="00C87BEC">
        <w:t>se responsabilizará</w:t>
      </w:r>
      <w:r w:rsidR="00576337" w:rsidRPr="00DA0453">
        <w:t xml:space="preserve"> pela operação</w:t>
      </w:r>
      <w:r w:rsidR="00C87BEC">
        <w:t xml:space="preserve"> do transbordo</w:t>
      </w:r>
      <w:r w:rsidR="00576337" w:rsidRPr="00DA0453">
        <w:t xml:space="preserve">, </w:t>
      </w:r>
      <w:r w:rsidR="00C87BEC">
        <w:t xml:space="preserve">sua </w:t>
      </w:r>
      <w:r w:rsidR="00576337" w:rsidRPr="00DA0453">
        <w:t>manutenção e administração, recebera</w:t>
      </w:r>
      <w:r w:rsidRPr="00DA0453">
        <w:t xml:space="preserve"> cópia da licença de operação e deverá operar o mesmo seguindo as condições e restrições da licença.</w:t>
      </w:r>
    </w:p>
    <w:p w:rsidR="00461654" w:rsidRPr="00DA0453" w:rsidRDefault="003E351D" w:rsidP="00770CE9">
      <w:pPr>
        <w:ind w:left="567"/>
        <w:jc w:val="both"/>
      </w:pPr>
      <w:r w:rsidRPr="00DA0453">
        <w:rPr>
          <w:b/>
        </w:rPr>
        <w:t>Art.3</w:t>
      </w:r>
      <w:r w:rsidR="00B31A4A">
        <w:rPr>
          <w:b/>
        </w:rPr>
        <w:t>2º</w:t>
      </w:r>
      <w:r w:rsidRPr="00DA0453">
        <w:rPr>
          <w:b/>
        </w:rPr>
        <w:t>.</w:t>
      </w:r>
      <w:r w:rsidRPr="00DA0453">
        <w:t xml:space="preserve"> O </w:t>
      </w:r>
      <w:r w:rsidR="00C87BEC">
        <w:t>M</w:t>
      </w:r>
      <w:r w:rsidRPr="00DA0453">
        <w:t xml:space="preserve">unicípio </w:t>
      </w:r>
      <w:r w:rsidR="00C87BEC">
        <w:t>passa a estrutura do</w:t>
      </w:r>
      <w:r w:rsidRPr="00DA0453">
        <w:t xml:space="preserve"> transbordo que é composto de base para a colocação de dois contêiner feitas de concreto usinado, de uma rampa de acesso, com placa, energia, e </w:t>
      </w:r>
      <w:r w:rsidR="00C87BEC">
        <w:t>cercado</w:t>
      </w:r>
      <w:r w:rsidRPr="00DA0453">
        <w:t>.</w:t>
      </w:r>
      <w:r w:rsidR="00846C9A">
        <w:t xml:space="preserve"> A empresa deverá manter o local nas mesmas condições que está recebendo fazendo as manutenções quando necessárias.</w:t>
      </w:r>
    </w:p>
    <w:p w:rsidR="00461654" w:rsidRPr="00DA0453" w:rsidRDefault="00461654" w:rsidP="00770CE9">
      <w:pPr>
        <w:ind w:left="567"/>
        <w:jc w:val="both"/>
      </w:pPr>
      <w:r w:rsidRPr="00DA0453">
        <w:rPr>
          <w:b/>
        </w:rPr>
        <w:t>Ar</w:t>
      </w:r>
      <w:r w:rsidR="00B31A4A">
        <w:rPr>
          <w:b/>
        </w:rPr>
        <w:t>t.33º</w:t>
      </w:r>
      <w:r w:rsidRPr="00DA0453">
        <w:rPr>
          <w:b/>
        </w:rPr>
        <w:t>.</w:t>
      </w:r>
      <w:r w:rsidRPr="00DA0453">
        <w:t xml:space="preserve"> Não é permitido a colocação de resíduo</w:t>
      </w:r>
      <w:r w:rsidR="00C87BEC">
        <w:t>s</w:t>
      </w:r>
      <w:r w:rsidRPr="00DA0453">
        <w:t xml:space="preserve"> de outro</w:t>
      </w:r>
      <w:r w:rsidR="00C87BEC">
        <w:t>s</w:t>
      </w:r>
      <w:r w:rsidRPr="00DA0453">
        <w:t xml:space="preserve"> município</w:t>
      </w:r>
      <w:r w:rsidR="00C87BEC">
        <w:t>s</w:t>
      </w:r>
      <w:r w:rsidRPr="00DA0453">
        <w:t xml:space="preserve"> no local.</w:t>
      </w:r>
    </w:p>
    <w:p w:rsidR="003E351D" w:rsidRPr="00DA0453" w:rsidRDefault="00B31A4A" w:rsidP="00770CE9">
      <w:pPr>
        <w:ind w:left="567"/>
        <w:jc w:val="both"/>
      </w:pPr>
      <w:r>
        <w:rPr>
          <w:b/>
        </w:rPr>
        <w:t>Art.34º</w:t>
      </w:r>
      <w:r w:rsidR="00C87BEC">
        <w:t>. Deverá ser mantido junto a administração do M</w:t>
      </w:r>
      <w:r w:rsidR="00461654" w:rsidRPr="00DA0453">
        <w:t>unicípio cadastro atualizado do telefone de contato do responsável pela operação do trasbordo.</w:t>
      </w:r>
    </w:p>
    <w:p w:rsidR="00461654" w:rsidRPr="00DA0453" w:rsidRDefault="00B31A4A" w:rsidP="00770CE9">
      <w:pPr>
        <w:ind w:left="567"/>
        <w:jc w:val="both"/>
      </w:pPr>
      <w:r>
        <w:rPr>
          <w:b/>
        </w:rPr>
        <w:t>Art.35º</w:t>
      </w:r>
      <w:r w:rsidR="00461654" w:rsidRPr="00DA0453">
        <w:rPr>
          <w:b/>
        </w:rPr>
        <w:t>.</w:t>
      </w:r>
      <w:r w:rsidR="00461654" w:rsidRPr="00DA0453">
        <w:t xml:space="preserve"> É permitido acesso ao local somente para as atividades de tra</w:t>
      </w:r>
      <w:r w:rsidR="00BE442D" w:rsidRPr="00DA0453">
        <w:t>n</w:t>
      </w:r>
      <w:r w:rsidR="00461654" w:rsidRPr="00DA0453">
        <w:t>sbordo, não é permitido acesso ao local para quaisquer outras atividades.</w:t>
      </w:r>
    </w:p>
    <w:p w:rsidR="00461654" w:rsidRPr="00DA0453" w:rsidRDefault="00B31A4A" w:rsidP="00770CE9">
      <w:pPr>
        <w:ind w:left="567"/>
        <w:jc w:val="both"/>
      </w:pPr>
      <w:r>
        <w:rPr>
          <w:b/>
        </w:rPr>
        <w:t>Art.36º</w:t>
      </w:r>
      <w:r w:rsidR="00461654" w:rsidRPr="00DA0453">
        <w:rPr>
          <w:b/>
        </w:rPr>
        <w:t>.</w:t>
      </w:r>
      <w:r w:rsidR="00461654" w:rsidRPr="00DA0453">
        <w:t xml:space="preserve"> Deve ser informado a prefeitura municipal o nome das pessoas que terão acesso ao local para cadastro, pois o trasbordo está localizado dentro de uma área maior onde e exercida outras atividades por parte da prefeitura.</w:t>
      </w:r>
    </w:p>
    <w:p w:rsidR="00461654" w:rsidRPr="00DA0453" w:rsidRDefault="00B31A4A" w:rsidP="00770CE9">
      <w:pPr>
        <w:ind w:left="567"/>
        <w:jc w:val="both"/>
      </w:pPr>
      <w:r>
        <w:rPr>
          <w:b/>
        </w:rPr>
        <w:t>Art.37º</w:t>
      </w:r>
      <w:r w:rsidR="00461654" w:rsidRPr="00DA0453">
        <w:rPr>
          <w:b/>
        </w:rPr>
        <w:t>.</w:t>
      </w:r>
      <w:r w:rsidR="00461654" w:rsidRPr="00DA0453">
        <w:t xml:space="preserve"> Não é autorizada</w:t>
      </w:r>
      <w:r w:rsidR="00C87BEC">
        <w:t xml:space="preserve"> a</w:t>
      </w:r>
      <w:r w:rsidR="00461654" w:rsidRPr="00DA0453">
        <w:t xml:space="preserve"> triagem de material no local.</w:t>
      </w:r>
    </w:p>
    <w:p w:rsidR="00461654" w:rsidRPr="00DA0453" w:rsidRDefault="00B31A4A" w:rsidP="00770CE9">
      <w:pPr>
        <w:ind w:left="567"/>
        <w:jc w:val="both"/>
      </w:pPr>
      <w:r>
        <w:rPr>
          <w:b/>
        </w:rPr>
        <w:t>Art.38º</w:t>
      </w:r>
      <w:r w:rsidR="00461654" w:rsidRPr="00DA0453">
        <w:rPr>
          <w:b/>
        </w:rPr>
        <w:t>.</w:t>
      </w:r>
      <w:r w:rsidR="00C87BEC">
        <w:rPr>
          <w:b/>
        </w:rPr>
        <w:t xml:space="preserve"> </w:t>
      </w:r>
      <w:r w:rsidR="00C87BEC">
        <w:t>A empresa deverá manter a estrutura do</w:t>
      </w:r>
      <w:r w:rsidR="008C0C15" w:rsidRPr="00DA0453">
        <w:t xml:space="preserve"> transbordo nas mesmas condições</w:t>
      </w:r>
      <w:r w:rsidR="00C87BEC">
        <w:t xml:space="preserve"> adequadas em</w:t>
      </w:r>
      <w:r w:rsidR="008C0C15" w:rsidRPr="00DA0453">
        <w:t xml:space="preserve"> que recebeu.</w:t>
      </w:r>
    </w:p>
    <w:p w:rsidR="008C0C15" w:rsidRPr="008C5A2D" w:rsidRDefault="00B31A4A" w:rsidP="00770CE9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Art.39º</w:t>
      </w:r>
      <w:r w:rsidR="008C0C15" w:rsidRPr="008C5A2D">
        <w:rPr>
          <w:b/>
          <w:color w:val="000000" w:themeColor="text1"/>
        </w:rPr>
        <w:t>.</w:t>
      </w:r>
      <w:r w:rsidR="008C0C15" w:rsidRPr="008C5A2D">
        <w:rPr>
          <w:color w:val="000000" w:themeColor="text1"/>
        </w:rPr>
        <w:t xml:space="preserve"> A fiscalização da </w:t>
      </w:r>
      <w:r w:rsidR="00C87BEC" w:rsidRPr="008C5A2D">
        <w:rPr>
          <w:color w:val="000000" w:themeColor="text1"/>
        </w:rPr>
        <w:t>P</w:t>
      </w:r>
      <w:r w:rsidR="00520497" w:rsidRPr="008C5A2D">
        <w:rPr>
          <w:color w:val="000000" w:themeColor="text1"/>
        </w:rPr>
        <w:t>refeitura terá acesso ao local sempre que necessário.</w:t>
      </w:r>
    </w:p>
    <w:p w:rsidR="0070070E" w:rsidRDefault="00B31A4A" w:rsidP="00770CE9">
      <w:pPr>
        <w:ind w:left="567"/>
        <w:jc w:val="both"/>
        <w:rPr>
          <w:color w:val="FF0000"/>
        </w:rPr>
      </w:pPr>
      <w:r>
        <w:rPr>
          <w:b/>
          <w:color w:val="000000" w:themeColor="text1"/>
        </w:rPr>
        <w:t>Art.40º</w:t>
      </w:r>
      <w:r w:rsidR="0070070E" w:rsidRPr="008C5A2D">
        <w:rPr>
          <w:b/>
          <w:color w:val="000000" w:themeColor="text1"/>
        </w:rPr>
        <w:t>.</w:t>
      </w:r>
      <w:r w:rsidR="0070070E" w:rsidRPr="008C5A2D">
        <w:rPr>
          <w:color w:val="000000" w:themeColor="text1"/>
        </w:rPr>
        <w:t xml:space="preserve"> O trans</w:t>
      </w:r>
      <w:r w:rsidR="00C87BEC" w:rsidRPr="008C5A2D">
        <w:rPr>
          <w:color w:val="000000" w:themeColor="text1"/>
        </w:rPr>
        <w:t>bordo não poderá operar nos</w:t>
      </w:r>
      <w:r w:rsidR="0070070E" w:rsidRPr="008C5A2D">
        <w:rPr>
          <w:color w:val="000000" w:themeColor="text1"/>
        </w:rPr>
        <w:t xml:space="preserve"> dias do rodeio municipal</w:t>
      </w:r>
      <w:r w:rsidR="00C87BEC" w:rsidRPr="008C5A2D">
        <w:rPr>
          <w:color w:val="000000" w:themeColor="text1"/>
        </w:rPr>
        <w:t>,</w:t>
      </w:r>
      <w:r w:rsidR="0070070E" w:rsidRPr="008C5A2D">
        <w:rPr>
          <w:color w:val="000000" w:themeColor="text1"/>
        </w:rPr>
        <w:t xml:space="preserve"> realizado </w:t>
      </w:r>
      <w:r w:rsidR="00C87BEC" w:rsidRPr="008C5A2D">
        <w:rPr>
          <w:color w:val="000000" w:themeColor="text1"/>
        </w:rPr>
        <w:t xml:space="preserve">uma vez ao ano, geralmente </w:t>
      </w:r>
      <w:r w:rsidR="0070070E" w:rsidRPr="008C5A2D">
        <w:rPr>
          <w:color w:val="000000" w:themeColor="text1"/>
        </w:rPr>
        <w:t>no mês de fevereiro</w:t>
      </w:r>
      <w:r w:rsidR="00C87BEC" w:rsidRPr="008C5A2D">
        <w:rPr>
          <w:color w:val="000000" w:themeColor="text1"/>
        </w:rPr>
        <w:t>,</w:t>
      </w:r>
      <w:r w:rsidR="0070070E" w:rsidRPr="008C5A2D">
        <w:rPr>
          <w:color w:val="000000" w:themeColor="text1"/>
        </w:rPr>
        <w:t xml:space="preserve"> sendo</w:t>
      </w:r>
      <w:r w:rsidR="00C87BEC" w:rsidRPr="008C5A2D">
        <w:rPr>
          <w:color w:val="000000" w:themeColor="text1"/>
        </w:rPr>
        <w:t xml:space="preserve"> que nesta data a empresa deverá</w:t>
      </w:r>
      <w:r w:rsidR="0070070E" w:rsidRPr="008C5A2D">
        <w:rPr>
          <w:color w:val="000000" w:themeColor="text1"/>
        </w:rPr>
        <w:t xml:space="preserve"> transportar o lixo diret</w:t>
      </w:r>
      <w:r w:rsidR="00C87BEC" w:rsidRPr="008C5A2D">
        <w:rPr>
          <w:color w:val="000000" w:themeColor="text1"/>
        </w:rPr>
        <w:t>amente</w:t>
      </w:r>
      <w:r w:rsidR="0070070E" w:rsidRPr="008C5A2D">
        <w:rPr>
          <w:color w:val="000000" w:themeColor="text1"/>
        </w:rPr>
        <w:t xml:space="preserve"> sem passar pelo transbordo devido ao</w:t>
      </w:r>
      <w:r w:rsidR="00C87BEC" w:rsidRPr="008C5A2D">
        <w:rPr>
          <w:color w:val="000000" w:themeColor="text1"/>
        </w:rPr>
        <w:t xml:space="preserve"> grande</w:t>
      </w:r>
      <w:r w:rsidR="0070070E" w:rsidRPr="008C5A2D">
        <w:rPr>
          <w:color w:val="000000" w:themeColor="text1"/>
        </w:rPr>
        <w:t xml:space="preserve"> número de pessoas que estão no local acampados</w:t>
      </w:r>
      <w:r w:rsidR="0070070E" w:rsidRPr="00846C9A">
        <w:rPr>
          <w:color w:val="FF0000"/>
        </w:rPr>
        <w:t>.</w:t>
      </w:r>
    </w:p>
    <w:p w:rsidR="008C5A2D" w:rsidRPr="008C5A2D" w:rsidRDefault="008C5A2D" w:rsidP="008C5A2D">
      <w:pPr>
        <w:ind w:left="567"/>
        <w:jc w:val="both"/>
        <w:rPr>
          <w:color w:val="FF0000"/>
        </w:rPr>
      </w:pPr>
      <w:r>
        <w:rPr>
          <w:b/>
          <w:color w:val="000000" w:themeColor="text1"/>
        </w:rPr>
        <w:t>Art</w:t>
      </w:r>
      <w:r w:rsidRPr="00B31A4A">
        <w:rPr>
          <w:b/>
          <w:color w:val="000000" w:themeColor="text1"/>
        </w:rPr>
        <w:t xml:space="preserve">. </w:t>
      </w:r>
      <w:r w:rsidR="00B31A4A" w:rsidRPr="00B31A4A">
        <w:rPr>
          <w:b/>
          <w:color w:val="000000" w:themeColor="text1"/>
        </w:rPr>
        <w:t>41º</w:t>
      </w:r>
      <w:r w:rsidR="00B31A4A">
        <w:rPr>
          <w:color w:val="FF0000"/>
        </w:rPr>
        <w:t>.</w:t>
      </w:r>
      <w:r w:rsidRPr="008C5A2D">
        <w:rPr>
          <w:color w:val="000000" w:themeColor="text1"/>
        </w:rPr>
        <w:t xml:space="preserve">Os veículos de transporte </w:t>
      </w:r>
      <w:r w:rsidR="00D37986">
        <w:rPr>
          <w:color w:val="000000" w:themeColor="text1"/>
        </w:rPr>
        <w:t>recebidos no transbordo deverao</w:t>
      </w:r>
      <w:r w:rsidRPr="008C5A2D">
        <w:rPr>
          <w:color w:val="000000" w:themeColor="text1"/>
        </w:rPr>
        <w:t xml:space="preserve"> estar equipados e adequado ao serviço e sempre com o compartimento de carga coberto para atendimento a legislação vigente e evitar o sobrepeso em dias de chuva</w:t>
      </w:r>
      <w:r w:rsidRPr="008C5A2D">
        <w:rPr>
          <w:color w:val="FF0000"/>
        </w:rPr>
        <w:t>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42º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Todos os veículos e equipamentos utilizados nos serviços deverão respeitar os limites estabelecidos em lei para fontes sonoras e emissão de poluentes.</w:t>
      </w:r>
    </w:p>
    <w:p w:rsidR="00FA2085" w:rsidRDefault="00B31A4A" w:rsidP="00770CE9">
      <w:pPr>
        <w:ind w:left="567"/>
        <w:jc w:val="both"/>
        <w:rPr>
          <w:color w:val="000000" w:themeColor="text1"/>
        </w:rPr>
      </w:pPr>
      <w:r w:rsidRPr="00B31A4A">
        <w:rPr>
          <w:b/>
          <w:color w:val="000000" w:themeColor="text1"/>
        </w:rPr>
        <w:t>Art.43º</w:t>
      </w:r>
      <w:r>
        <w:rPr>
          <w:color w:val="000000" w:themeColor="text1"/>
        </w:rPr>
        <w:t>.</w:t>
      </w:r>
      <w:r w:rsidR="00FA2085" w:rsidRPr="00FA2085">
        <w:rPr>
          <w:color w:val="000000" w:themeColor="text1"/>
        </w:rPr>
        <w:t>Não será permitida a exploração de publicidade nos veículos e equipamentos ou nos uniformes dos empregados envolvidos na execução dos serviços. Somente deverão constar dizeres ou símbolos autorizados pelo Município</w:t>
      </w:r>
      <w:r w:rsidR="003B6092">
        <w:rPr>
          <w:color w:val="000000" w:themeColor="text1"/>
        </w:rPr>
        <w:t>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44º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O Município poderá, a qualquer momento, exigir a troca de veículo ou equipamento que não seja adequado às exigências dos serviços.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45º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Não será permitida a permanência de veículos na via pública quando fora de serviço ou no aguardo do início das atividades.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46º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</w:t>
      </w:r>
      <w:r w:rsidR="00FA2085" w:rsidRPr="00FA2085">
        <w:rPr>
          <w:b/>
          <w:color w:val="000000" w:themeColor="text1"/>
        </w:rPr>
        <w:t>A CONTRATADA</w:t>
      </w:r>
      <w:r w:rsidR="00FA2085" w:rsidRPr="00FA2085">
        <w:rPr>
          <w:color w:val="000000" w:themeColor="text1"/>
        </w:rPr>
        <w:t xml:space="preserve"> deverá manter os veículos em perfeitas condições e funcionamento, constituindo obrigação dispor de local adequado para lavagem e desinfecção  dos </w:t>
      </w:r>
      <w:r w:rsidR="00D37986">
        <w:rPr>
          <w:color w:val="000000" w:themeColor="text1"/>
        </w:rPr>
        <w:t>equipamentos</w:t>
      </w:r>
      <w:r w:rsidR="00FA2085" w:rsidRPr="00FA2085">
        <w:rPr>
          <w:color w:val="000000" w:themeColor="text1"/>
        </w:rPr>
        <w:t xml:space="preserve"> devidamente licenciada.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Art. 47º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</w:t>
      </w:r>
      <w:r w:rsidR="00FA2085" w:rsidRPr="00FA2085">
        <w:rPr>
          <w:b/>
          <w:color w:val="000000" w:themeColor="text1"/>
        </w:rPr>
        <w:t xml:space="preserve">A CONTRATADA </w:t>
      </w:r>
      <w:r w:rsidR="00FA2085" w:rsidRPr="00FA2085">
        <w:rPr>
          <w:color w:val="000000" w:themeColor="text1"/>
        </w:rPr>
        <w:t>deverá dispor de um sistema de manutenção e conservação para garantir o perfeito funcionamento de seus veículos e equipamentos.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48º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Competirá à </w:t>
      </w:r>
      <w:r w:rsidR="00FA2085" w:rsidRPr="00FA2085">
        <w:rPr>
          <w:b/>
          <w:color w:val="000000" w:themeColor="text1"/>
        </w:rPr>
        <w:t>CONTRATADA</w:t>
      </w:r>
      <w:r w:rsidR="00FA2085" w:rsidRPr="00FA2085">
        <w:rPr>
          <w:color w:val="000000" w:themeColor="text1"/>
        </w:rPr>
        <w:t xml:space="preserve"> a admissão de mão-de-obra em quantidade suficiente ao desempenho dos serviços contratados, correndo por sua conta também, os encargos necessários e demais exigências das leis trabalhistas, previdenciárias, fiscais, comerciais, e outras de qualquer natureza, bem como indenização de acidentes de trabalho de qualquer natureza, respondendo a proponente pelos danos causados por seus empregados, auxiliares, e prepostos ao patrimônio público ou a outrem. 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49º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O Município de Arambaré terá direito de exigir a substituição, em até quarenta e oito (48) horas, de funcionário da </w:t>
      </w:r>
      <w:r w:rsidR="00FA2085" w:rsidRPr="00FA2085">
        <w:rPr>
          <w:b/>
          <w:color w:val="000000" w:themeColor="text1"/>
        </w:rPr>
        <w:t>CONTRATADA,</w:t>
      </w:r>
      <w:r w:rsidR="00FA2085" w:rsidRPr="00FA2085">
        <w:rPr>
          <w:color w:val="000000" w:themeColor="text1"/>
        </w:rPr>
        <w:t xml:space="preserve"> empregado ou não, cuja conduta seja prejudicial ao bom andamento dos serviços contratados, quando será apresentada justificativa plausível.</w:t>
      </w:r>
    </w:p>
    <w:p w:rsidR="00FA2085" w:rsidRPr="00FA2085" w:rsidRDefault="00FA2085" w:rsidP="00FA2085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>Art.</w:t>
      </w:r>
      <w:r w:rsidR="00B31A4A">
        <w:rPr>
          <w:b/>
          <w:color w:val="000000" w:themeColor="text1"/>
        </w:rPr>
        <w:t>50º</w:t>
      </w:r>
      <w:r w:rsidRPr="00FA2085">
        <w:rPr>
          <w:b/>
          <w:color w:val="000000" w:themeColor="text1"/>
        </w:rPr>
        <w:t>.</w:t>
      </w:r>
      <w:r w:rsidRPr="00FA2085">
        <w:rPr>
          <w:color w:val="000000" w:themeColor="text1"/>
        </w:rPr>
        <w:t xml:space="preserve"> Fica a cargo da </w:t>
      </w:r>
      <w:r w:rsidRPr="00FA2085">
        <w:rPr>
          <w:b/>
          <w:color w:val="000000" w:themeColor="text1"/>
        </w:rPr>
        <w:t>CONTRATADA</w:t>
      </w:r>
      <w:r w:rsidRPr="00FA2085">
        <w:rPr>
          <w:color w:val="000000" w:themeColor="text1"/>
        </w:rPr>
        <w:t xml:space="preserve"> a responsabilidade sobre eventuais prejuízos que a mesma venha à sofrer em decorrência da substituição prevista no artigo anterior. </w:t>
      </w:r>
    </w:p>
    <w:p w:rsidR="00FA2085" w:rsidRPr="00FA2085" w:rsidRDefault="00FA2085" w:rsidP="00FA2085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 xml:space="preserve">Art. </w:t>
      </w:r>
      <w:r w:rsidR="00B31A4A">
        <w:rPr>
          <w:b/>
          <w:color w:val="000000" w:themeColor="text1"/>
        </w:rPr>
        <w:t>51º</w:t>
      </w:r>
      <w:r w:rsidRPr="00FA2085">
        <w:rPr>
          <w:b/>
          <w:color w:val="000000" w:themeColor="text1"/>
        </w:rPr>
        <w:t>.</w:t>
      </w:r>
      <w:r w:rsidRPr="00FA2085">
        <w:rPr>
          <w:color w:val="000000" w:themeColor="text1"/>
        </w:rPr>
        <w:t xml:space="preserve"> Será terminantemente proibido aos empregados/funcionários da </w:t>
      </w:r>
      <w:r w:rsidRPr="00FA2085">
        <w:rPr>
          <w:b/>
          <w:color w:val="000000" w:themeColor="text1"/>
        </w:rPr>
        <w:t>CONTRATADA</w:t>
      </w:r>
      <w:r w:rsidRPr="00FA2085">
        <w:rPr>
          <w:color w:val="000000" w:themeColor="text1"/>
        </w:rPr>
        <w:t xml:space="preserve"> fazer catação ou triagem do material coletado, ingerirem bebidas alcoólicas em serviço, pedirem gratificações ou donativos de qualquer espécie.</w:t>
      </w:r>
    </w:p>
    <w:p w:rsidR="00FA2085" w:rsidRPr="00FA2085" w:rsidRDefault="00FA2085" w:rsidP="00770CE9">
      <w:pPr>
        <w:ind w:left="567"/>
        <w:jc w:val="both"/>
        <w:rPr>
          <w:color w:val="000000" w:themeColor="text1"/>
        </w:rPr>
      </w:pPr>
      <w:r w:rsidRPr="00FA2085">
        <w:rPr>
          <w:b/>
          <w:color w:val="000000" w:themeColor="text1"/>
        </w:rPr>
        <w:t xml:space="preserve">Art. </w:t>
      </w:r>
      <w:r w:rsidR="00B31A4A">
        <w:rPr>
          <w:b/>
          <w:color w:val="000000" w:themeColor="text1"/>
        </w:rPr>
        <w:t>52º</w:t>
      </w:r>
      <w:r w:rsidRPr="00FA2085">
        <w:rPr>
          <w:b/>
          <w:color w:val="000000" w:themeColor="text1"/>
        </w:rPr>
        <w:t>.</w:t>
      </w:r>
      <w:r w:rsidRPr="00FA2085">
        <w:rPr>
          <w:color w:val="000000" w:themeColor="text1"/>
        </w:rPr>
        <w:t xml:space="preserve"> A guarnição ou qualquer funcionário da área operacional, deverá apresentar-se uniformizado e asseado, com camisas ou camisetas fechadas, calças, calçados com sola antiderrapante, e demais equipamentos de segurança de proteção individual, como luvas, capas protetoras em dias de chuva, coletes refletores, boné, entre outros.</w:t>
      </w:r>
    </w:p>
    <w:p w:rsidR="00FA2085" w:rsidRPr="0060656A" w:rsidRDefault="000C2479" w:rsidP="00FA2085">
      <w:pPr>
        <w:ind w:left="567"/>
        <w:jc w:val="both"/>
        <w:rPr>
          <w:color w:val="000000" w:themeColor="text1"/>
        </w:rPr>
      </w:pPr>
      <w:r w:rsidRPr="0060656A">
        <w:rPr>
          <w:b/>
          <w:color w:val="000000" w:themeColor="text1"/>
        </w:rPr>
        <w:t>Art.</w:t>
      </w:r>
      <w:r w:rsidR="00B31A4A" w:rsidRPr="0060656A">
        <w:rPr>
          <w:b/>
          <w:color w:val="000000" w:themeColor="text1"/>
        </w:rPr>
        <w:t>53º</w:t>
      </w:r>
      <w:r w:rsidRPr="0060656A">
        <w:rPr>
          <w:b/>
          <w:color w:val="000000" w:themeColor="text1"/>
        </w:rPr>
        <w:t>.</w:t>
      </w:r>
      <w:r w:rsidRPr="0060656A">
        <w:rPr>
          <w:color w:val="000000" w:themeColor="text1"/>
        </w:rPr>
        <w:t xml:space="preserve"> O serviço de operação, manutenção e administração da unidade de transbordo serão pagos pelo valor mensal </w:t>
      </w:r>
      <w:r w:rsidR="0096201D" w:rsidRPr="0060656A">
        <w:rPr>
          <w:color w:val="000000" w:themeColor="text1"/>
        </w:rPr>
        <w:t>conforme contrato firmado</w:t>
      </w:r>
      <w:r w:rsidRPr="0060656A">
        <w:rPr>
          <w:color w:val="000000" w:themeColor="text1"/>
        </w:rPr>
        <w:t>.</w:t>
      </w:r>
    </w:p>
    <w:p w:rsidR="00BF1813" w:rsidRPr="00DF3562" w:rsidRDefault="00BF1813" w:rsidP="00770CE9">
      <w:pPr>
        <w:ind w:left="567"/>
        <w:jc w:val="both"/>
        <w:rPr>
          <w:color w:val="FF0000"/>
        </w:rPr>
      </w:pPr>
    </w:p>
    <w:p w:rsidR="00E319D5" w:rsidRDefault="00DF3562" w:rsidP="00770CE9">
      <w:pPr>
        <w:ind w:left="567"/>
        <w:jc w:val="both"/>
        <w:rPr>
          <w:b/>
          <w:sz w:val="24"/>
          <w:szCs w:val="24"/>
        </w:rPr>
      </w:pPr>
      <w:r w:rsidRPr="00DF3562">
        <w:rPr>
          <w:b/>
          <w:sz w:val="24"/>
          <w:szCs w:val="24"/>
        </w:rPr>
        <w:t>V- TRANSPORTE DO TRANSBORDO A DESTINAÇAO FINAL:</w:t>
      </w:r>
    </w:p>
    <w:p w:rsidR="00DF3562" w:rsidRDefault="00DF3562" w:rsidP="00770CE9">
      <w:pPr>
        <w:ind w:left="567"/>
        <w:jc w:val="both"/>
      </w:pPr>
      <w:r w:rsidRPr="00B31A4A">
        <w:rPr>
          <w:b/>
        </w:rPr>
        <w:t>Art</w:t>
      </w:r>
      <w:r w:rsidR="00B31A4A" w:rsidRPr="00B31A4A">
        <w:rPr>
          <w:b/>
        </w:rPr>
        <w:t>.54º</w:t>
      </w:r>
      <w:r>
        <w:t>.</w:t>
      </w:r>
      <w:r w:rsidRPr="00DF3562">
        <w:t>A empresa VENCEDORA deverá disponibil</w:t>
      </w:r>
      <w:r>
        <w:t>izar para a realização do</w:t>
      </w:r>
      <w:r w:rsidRPr="00DF3562">
        <w:t xml:space="preserve"> TRANSPORTE os seguintes</w:t>
      </w:r>
      <w:r>
        <w:t xml:space="preserve"> itens</w:t>
      </w:r>
      <w:r w:rsidRPr="00DF3562">
        <w:t>:</w:t>
      </w:r>
    </w:p>
    <w:p w:rsidR="00DF3562" w:rsidRDefault="003B6092" w:rsidP="00DF3562">
      <w:pPr>
        <w:pStyle w:val="PargrafodaLista"/>
        <w:numPr>
          <w:ilvl w:val="0"/>
          <w:numId w:val="7"/>
        </w:numPr>
        <w:jc w:val="both"/>
      </w:pPr>
      <w:r>
        <w:t xml:space="preserve">- </w:t>
      </w:r>
      <w:r w:rsidR="00DF3562" w:rsidRPr="00DF3562">
        <w:t>Motorista carreta.</w:t>
      </w:r>
      <w:r w:rsidR="00DF3562">
        <w:t xml:space="preserve"> </w:t>
      </w:r>
    </w:p>
    <w:p w:rsidR="00DF3562" w:rsidRPr="00DF3562" w:rsidRDefault="00DF3562" w:rsidP="00DF3562">
      <w:pPr>
        <w:ind w:left="567"/>
        <w:jc w:val="both"/>
        <w:rPr>
          <w:color w:val="000000" w:themeColor="text1"/>
        </w:rPr>
      </w:pPr>
      <w:r w:rsidRPr="00DF3562">
        <w:rPr>
          <w:color w:val="000000" w:themeColor="text1"/>
        </w:rPr>
        <w:t>01 – Caminhão para transporte Roll-on/off, potência mínima 420cv, equipado com semirreboque 3 eixos ano mínimo de fabricação 10 anos.</w:t>
      </w:r>
      <w:r w:rsidR="008C5A2D" w:rsidRPr="008C5A2D">
        <w:rPr>
          <w:color w:val="FF0000"/>
        </w:rPr>
        <w:t xml:space="preserve"> </w:t>
      </w:r>
      <w:r w:rsidR="008C5A2D">
        <w:rPr>
          <w:color w:val="000000" w:themeColor="text1"/>
        </w:rPr>
        <w:t>Q</w:t>
      </w:r>
      <w:r w:rsidR="008C5A2D" w:rsidRPr="008C5A2D">
        <w:rPr>
          <w:color w:val="000000" w:themeColor="text1"/>
        </w:rPr>
        <w:t>uanto ao veículo de transporte o mesmo deve ser fornecida a placa para a conferencia na destinação final, sendo que este deverá ser substituído por outro veícul</w:t>
      </w:r>
      <w:r w:rsidR="008C5A2D">
        <w:rPr>
          <w:color w:val="000000" w:themeColor="text1"/>
        </w:rPr>
        <w:t xml:space="preserve">o com as mesmas características em caso de algum problema </w:t>
      </w:r>
      <w:r w:rsidR="00B31A4A">
        <w:rPr>
          <w:color w:val="000000" w:themeColor="text1"/>
        </w:rPr>
        <w:t>mecânico</w:t>
      </w:r>
      <w:r w:rsidR="008C5A2D">
        <w:rPr>
          <w:color w:val="000000" w:themeColor="text1"/>
        </w:rPr>
        <w:t>.</w:t>
      </w:r>
    </w:p>
    <w:p w:rsidR="00DF3562" w:rsidRPr="00DF3562" w:rsidRDefault="00DF3562" w:rsidP="00DF3562">
      <w:pPr>
        <w:ind w:left="567"/>
        <w:jc w:val="both"/>
        <w:rPr>
          <w:color w:val="000000" w:themeColor="text1"/>
        </w:rPr>
      </w:pPr>
      <w:r w:rsidRPr="00DF3562">
        <w:rPr>
          <w:color w:val="000000" w:themeColor="text1"/>
        </w:rPr>
        <w:t>03 – Contêineres com 30m³ de capacidade sendo que os mesmos tem que estar em perfeito estado de manutenção não podendo vazar chorume dos mesmos os contêineres devem ser lonados.</w:t>
      </w:r>
    </w:p>
    <w:p w:rsidR="00DF3562" w:rsidRDefault="00D37986" w:rsidP="00DF3562">
      <w:pPr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Obs.: 02 (dois) contêiner ficarão</w:t>
      </w:r>
      <w:r w:rsidR="00DF3562" w:rsidRPr="00DF3562">
        <w:rPr>
          <w:color w:val="000000" w:themeColor="text1"/>
        </w:rPr>
        <w:t xml:space="preserve"> localizado na central de transbordo para deposito de RSU o outro contêiner ficara em endereço a ser indicado pela contratada para deposição de inservível. O contêiner de RSU deverá ser retirado toda a sexta feira ou quando estiver com sua carga completa. O contêiner de inservível será retirado mensalmente ou por solicitação da contratada.</w:t>
      </w:r>
    </w:p>
    <w:p w:rsidR="00BF1813" w:rsidRDefault="00B31A4A" w:rsidP="00BF1813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Art.55º</w:t>
      </w:r>
      <w:r w:rsidR="00BF1813" w:rsidRPr="00BF1813">
        <w:rPr>
          <w:b/>
          <w:color w:val="000000" w:themeColor="text1"/>
        </w:rPr>
        <w:t>.</w:t>
      </w:r>
      <w:r w:rsidR="00BF1813" w:rsidRPr="00BF1813">
        <w:rPr>
          <w:color w:val="000000" w:themeColor="text1"/>
        </w:rPr>
        <w:t xml:space="preserve"> O trans</w:t>
      </w:r>
      <w:r w:rsidR="00D37986">
        <w:rPr>
          <w:color w:val="000000" w:themeColor="text1"/>
        </w:rPr>
        <w:t>porte de RSU nos dias</w:t>
      </w:r>
      <w:r w:rsidR="00BF1813" w:rsidRPr="00BF1813">
        <w:rPr>
          <w:color w:val="000000" w:themeColor="text1"/>
        </w:rPr>
        <w:t xml:space="preserve"> do rodeio municipal, realizado uma vez ao ano, geralmente no mês de fevereiro, </w:t>
      </w:r>
      <w:r w:rsidR="003540E7">
        <w:rPr>
          <w:color w:val="000000" w:themeColor="text1"/>
        </w:rPr>
        <w:t>será tratado com a empresa com uma logística diferente visto que nestes dias o transbordo não funcionara</w:t>
      </w:r>
      <w:r w:rsidR="00BF1813" w:rsidRPr="00BF1813">
        <w:rPr>
          <w:color w:val="000000" w:themeColor="text1"/>
        </w:rPr>
        <w:t xml:space="preserve"> devido ao grande número de pessoas que estão no local acampados.</w:t>
      </w:r>
    </w:p>
    <w:p w:rsidR="00BF1813" w:rsidRDefault="00B31A4A" w:rsidP="00BF1813">
      <w:pPr>
        <w:ind w:left="567"/>
        <w:jc w:val="both"/>
        <w:rPr>
          <w:color w:val="000000" w:themeColor="text1"/>
        </w:rPr>
      </w:pPr>
      <w:r w:rsidRPr="00B31A4A">
        <w:rPr>
          <w:b/>
          <w:color w:val="000000" w:themeColor="text1"/>
        </w:rPr>
        <w:t>Art.56º</w:t>
      </w:r>
      <w:r>
        <w:rPr>
          <w:color w:val="000000" w:themeColor="text1"/>
        </w:rPr>
        <w:t>.</w:t>
      </w:r>
      <w:r w:rsidR="00BF1813" w:rsidRPr="00BF1813">
        <w:rPr>
          <w:color w:val="000000" w:themeColor="text1"/>
        </w:rPr>
        <w:t>É de 370 quilômetros a distância por viagem do município até a destinação final do resíduo que está localizada em Minas do Leão empresa CRVR.</w:t>
      </w:r>
    </w:p>
    <w:p w:rsidR="00BF1813" w:rsidRDefault="00B31A4A" w:rsidP="00BF1813">
      <w:pPr>
        <w:ind w:left="567"/>
        <w:jc w:val="both"/>
        <w:rPr>
          <w:color w:val="000000" w:themeColor="text1"/>
        </w:rPr>
      </w:pPr>
      <w:r w:rsidRPr="00B31A4A">
        <w:rPr>
          <w:b/>
          <w:color w:val="000000" w:themeColor="text1"/>
        </w:rPr>
        <w:t>Art.57º.</w:t>
      </w:r>
      <w:r w:rsidR="00BF1813">
        <w:rPr>
          <w:color w:val="000000" w:themeColor="text1"/>
        </w:rPr>
        <w:t>A previsão de viagem é de uma vez na semana na baixa temporada, e quatro vezes na semana na alta temporada, ou sempre que o contêiner estiver cheio.</w:t>
      </w:r>
    </w:p>
    <w:p w:rsidR="00BF1813" w:rsidRPr="00BF1813" w:rsidRDefault="008C5A2D" w:rsidP="00BF1813">
      <w:pPr>
        <w:ind w:left="567"/>
        <w:jc w:val="both"/>
        <w:rPr>
          <w:b/>
          <w:color w:val="000000" w:themeColor="text1"/>
        </w:rPr>
      </w:pPr>
      <w:r w:rsidRPr="00B31A4A">
        <w:rPr>
          <w:b/>
          <w:color w:val="000000" w:themeColor="text1"/>
        </w:rPr>
        <w:t>Art.</w:t>
      </w:r>
      <w:r w:rsidR="00B31A4A" w:rsidRPr="00B31A4A">
        <w:rPr>
          <w:b/>
          <w:color w:val="000000" w:themeColor="text1"/>
        </w:rPr>
        <w:t>58º.</w:t>
      </w:r>
      <w:r w:rsidRPr="008C5A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O caminhão deverá ter </w:t>
      </w:r>
      <w:r w:rsidRPr="008C5A2D">
        <w:rPr>
          <w:color w:val="000000" w:themeColor="text1"/>
        </w:rPr>
        <w:t>SISTEMA DE RASTREABILIDADE</w:t>
      </w:r>
      <w:r>
        <w:rPr>
          <w:color w:val="000000" w:themeColor="text1"/>
        </w:rPr>
        <w:t>: Sistema de GPS</w:t>
      </w:r>
      <w:r w:rsidRPr="008C5A2D">
        <w:rPr>
          <w:color w:val="000000" w:themeColor="text1"/>
        </w:rPr>
        <w:t>, o recurso de rastreabilidade possibilitará verificar</w:t>
      </w:r>
      <w:r>
        <w:rPr>
          <w:color w:val="000000" w:themeColor="text1"/>
        </w:rPr>
        <w:t xml:space="preserve"> </w:t>
      </w:r>
      <w:r w:rsidRPr="008C5A2D">
        <w:rPr>
          <w:color w:val="000000" w:themeColor="text1"/>
        </w:rPr>
        <w:t xml:space="preserve">quase que em tempo real - (em caso de reclamação de </w:t>
      </w:r>
      <w:r>
        <w:rPr>
          <w:color w:val="000000" w:themeColor="text1"/>
        </w:rPr>
        <w:t>denúncia ou fiscalização</w:t>
      </w:r>
      <w:r w:rsidRPr="008C5A2D">
        <w:rPr>
          <w:color w:val="000000" w:themeColor="text1"/>
        </w:rPr>
        <w:t xml:space="preserve">), </w:t>
      </w:r>
      <w:r>
        <w:rPr>
          <w:color w:val="000000" w:themeColor="text1"/>
        </w:rPr>
        <w:t>o destino e os horários da pesagem e da chegada na destinação final.</w:t>
      </w:r>
    </w:p>
    <w:p w:rsidR="00BF1813" w:rsidRPr="00BF1813" w:rsidRDefault="00BF1813" w:rsidP="00BF1813">
      <w:pPr>
        <w:ind w:left="567"/>
        <w:jc w:val="both"/>
        <w:rPr>
          <w:color w:val="000000" w:themeColor="text1"/>
        </w:rPr>
      </w:pP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</w:rPr>
        <w:t>Art. 59º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Todos os veículos e equipamentos utilizados nos serviços deverão respeitar os limites estabelecidos em lei para fontes sonoras e emissão de poluentes.</w:t>
      </w:r>
    </w:p>
    <w:p w:rsidR="00FA2085" w:rsidRPr="00FA2085" w:rsidRDefault="00FA2085" w:rsidP="00FA2085">
      <w:pPr>
        <w:ind w:left="567"/>
        <w:jc w:val="both"/>
        <w:rPr>
          <w:color w:val="000000" w:themeColor="text1"/>
        </w:rPr>
      </w:pPr>
      <w:r w:rsidRPr="00FA2085">
        <w:rPr>
          <w:color w:val="000000" w:themeColor="text1"/>
        </w:rPr>
        <w:t>Não será permitida a exploração de publicidade nos veículos e equipamentos ou nos uniformes dos empregados envolvidos na execução dos serviços. Somente deverão constar dizeres ou símbolos autorizados pelo Município.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60º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O Município poderá, a qualquer momento, exigir a troca de veículo ou equipamento que não seja adequado às exigências dos serviços.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61º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Não será permitida a permanência de veículos na via pública quando fora de serviço ou no aguardo do início das atividades.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62º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</w:t>
      </w:r>
      <w:r w:rsidR="00FA2085" w:rsidRPr="00FA2085">
        <w:rPr>
          <w:b/>
          <w:color w:val="000000" w:themeColor="text1"/>
        </w:rPr>
        <w:t>A CONTRATADA</w:t>
      </w:r>
      <w:r w:rsidR="00FA2085" w:rsidRPr="00FA2085">
        <w:rPr>
          <w:color w:val="000000" w:themeColor="text1"/>
        </w:rPr>
        <w:t xml:space="preserve"> deverá manter os veículos em perfeitas condições e funcionamento, constituindo obrigação dispor de local adequado para lavagem e desinfecção diária dos caminhões devidamente licenciada.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63º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</w:t>
      </w:r>
      <w:r w:rsidR="00FA2085" w:rsidRPr="00FA2085">
        <w:rPr>
          <w:b/>
          <w:color w:val="000000" w:themeColor="text1"/>
        </w:rPr>
        <w:t xml:space="preserve">A CONTRATADA </w:t>
      </w:r>
      <w:r w:rsidR="00FA2085" w:rsidRPr="00FA2085">
        <w:rPr>
          <w:color w:val="000000" w:themeColor="text1"/>
        </w:rPr>
        <w:t>deverá dispor de um sistema de manutenção e conservação para garantir o perfeito funcionamento de seus veículos e equipamentos.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64º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Competirá à </w:t>
      </w:r>
      <w:r w:rsidR="00FA2085" w:rsidRPr="00FA2085">
        <w:rPr>
          <w:b/>
          <w:color w:val="000000" w:themeColor="text1"/>
        </w:rPr>
        <w:t>CONTRATADA</w:t>
      </w:r>
      <w:r w:rsidR="00FA2085" w:rsidRPr="00FA2085">
        <w:rPr>
          <w:color w:val="000000" w:themeColor="text1"/>
        </w:rPr>
        <w:t xml:space="preserve"> a admissão de mão-de-obra em quantidade suficiente ao desempenho dos serviços contratados, correndo por sua conta também, os encargos necessários e demais exigências das leis trabalhistas, previdenciárias, fiscais, comerciais, e outras de qualquer natureza, bem como indenização de acidentes de trabalho de qualquer natureza, respondendo a proponente pelos danos causados por seus empregados, auxiliares, e prepostos ao patrimônio público ou a outrem. 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65º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O Município de Arambaré terá direito de exigir a substituição, em até quarenta e oito (48) horas, de funcionário da </w:t>
      </w:r>
      <w:r w:rsidR="00FA2085" w:rsidRPr="00FA2085">
        <w:rPr>
          <w:b/>
          <w:color w:val="000000" w:themeColor="text1"/>
        </w:rPr>
        <w:t>CONTRATADA,</w:t>
      </w:r>
      <w:r w:rsidR="00FA2085" w:rsidRPr="00FA2085">
        <w:rPr>
          <w:color w:val="000000" w:themeColor="text1"/>
        </w:rPr>
        <w:t xml:space="preserve"> empregado ou não, cuja conduta seja prejudicial ao bom andamento dos serviços contratados, quando será apresentada justificativa plausível.</w:t>
      </w:r>
    </w:p>
    <w:p w:rsid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66º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Fica a cargo da </w:t>
      </w:r>
      <w:r w:rsidR="00FA2085" w:rsidRPr="00FA2085">
        <w:rPr>
          <w:b/>
          <w:color w:val="000000" w:themeColor="text1"/>
        </w:rPr>
        <w:t>CONTRATADA</w:t>
      </w:r>
      <w:r w:rsidR="00FA2085" w:rsidRPr="00FA2085">
        <w:rPr>
          <w:color w:val="000000" w:themeColor="text1"/>
        </w:rPr>
        <w:t xml:space="preserve"> a responsabilidade sobre eventuais prejuízos que a mesma venha à sofrer em decorrência da substituição prevista no artigo anterior. </w:t>
      </w:r>
    </w:p>
    <w:p w:rsidR="00E91521" w:rsidRPr="00E91521" w:rsidRDefault="00B31A4A" w:rsidP="00FA2085">
      <w:pPr>
        <w:ind w:left="567"/>
        <w:jc w:val="both"/>
        <w:rPr>
          <w:color w:val="000000" w:themeColor="text1"/>
        </w:rPr>
      </w:pPr>
      <w:r w:rsidRPr="00B31A4A">
        <w:rPr>
          <w:b/>
          <w:color w:val="000000" w:themeColor="text1"/>
        </w:rPr>
        <w:t>Art.67º.</w:t>
      </w:r>
      <w:r w:rsidR="00E91521" w:rsidRPr="00E91521">
        <w:rPr>
          <w:color w:val="000000" w:themeColor="text1"/>
        </w:rPr>
        <w:t>Também deverão possuir caixa de primeiros socorros, nos termos da PCMSO, determinados pela CLT e NR7 do Ministério do Trabalho</w:t>
      </w:r>
    </w:p>
    <w:p w:rsidR="00FA2085" w:rsidRP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Art. 68º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Será terminantemente proibido aos empregados/funcionários da </w:t>
      </w:r>
      <w:r w:rsidR="00FA2085" w:rsidRPr="00FA2085">
        <w:rPr>
          <w:b/>
          <w:color w:val="000000" w:themeColor="text1"/>
        </w:rPr>
        <w:t>CONTRATADA</w:t>
      </w:r>
      <w:r w:rsidR="00FA2085" w:rsidRPr="00FA2085">
        <w:rPr>
          <w:color w:val="000000" w:themeColor="text1"/>
        </w:rPr>
        <w:t xml:space="preserve"> fazer catação ou triagem do material coletado, ingerirem bebidas alcoólicas em serviço, pedirem gratificações ou donativos de qualquer espécie.</w:t>
      </w:r>
    </w:p>
    <w:p w:rsidR="00FA2085" w:rsidRDefault="00B31A4A" w:rsidP="00FA2085">
      <w:pPr>
        <w:ind w:left="567"/>
        <w:jc w:val="both"/>
        <w:rPr>
          <w:color w:val="000000" w:themeColor="text1"/>
        </w:rPr>
      </w:pPr>
      <w:r>
        <w:rPr>
          <w:b/>
          <w:color w:val="000000" w:themeColor="text1"/>
        </w:rPr>
        <w:t>Art. 69º</w:t>
      </w:r>
      <w:r w:rsidR="00FA2085" w:rsidRPr="00FA2085">
        <w:rPr>
          <w:b/>
          <w:color w:val="000000" w:themeColor="text1"/>
        </w:rPr>
        <w:t>.</w:t>
      </w:r>
      <w:r w:rsidR="00FA2085" w:rsidRPr="00FA2085">
        <w:rPr>
          <w:color w:val="000000" w:themeColor="text1"/>
        </w:rPr>
        <w:t xml:space="preserve"> A guarnição ou qualquer funcionário da área operacional, deverá apresentar-se uniformizado e asseado, com camisas ou camisetas fechadas, calças, calçados com sola antiderrapante, e demais equipamentos de segurança de proteção individual, como luvas, capas protetoras em dias de chuva, coletes refletores, boné, entre outros.</w:t>
      </w:r>
    </w:p>
    <w:p w:rsidR="00DF3562" w:rsidRPr="00DF3562" w:rsidRDefault="00B31A4A" w:rsidP="00770CE9">
      <w:pPr>
        <w:ind w:left="567"/>
        <w:jc w:val="both"/>
        <w:rPr>
          <w:b/>
          <w:sz w:val="24"/>
          <w:szCs w:val="24"/>
        </w:rPr>
      </w:pPr>
      <w:r w:rsidRPr="00B31A4A">
        <w:rPr>
          <w:b/>
          <w:color w:val="000000" w:themeColor="text1"/>
        </w:rPr>
        <w:t>Art. 70º</w:t>
      </w:r>
      <w:r w:rsidR="00FA2085" w:rsidRPr="00FA2085">
        <w:rPr>
          <w:color w:val="000000" w:themeColor="text1"/>
        </w:rPr>
        <w:t>. A CONTRATADA durante o período da prestação do serviço deverá realizar a pesagem do caminhão em local que será indicado pela CONTRATANTE a pesagem deverá ser feita do caminhão vazio e após com o material recolhido dentro do perímetro do Município.</w:t>
      </w:r>
    </w:p>
    <w:p w:rsidR="00BF7496" w:rsidRPr="00EE18AB" w:rsidRDefault="00DF3562" w:rsidP="00B73F83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EC7004" w:rsidRPr="00EE18AB">
        <w:rPr>
          <w:b/>
          <w:sz w:val="24"/>
          <w:szCs w:val="24"/>
        </w:rPr>
        <w:t xml:space="preserve"> - </w:t>
      </w:r>
      <w:r w:rsidR="00BF7496" w:rsidRPr="00EE18AB">
        <w:rPr>
          <w:b/>
          <w:sz w:val="24"/>
          <w:szCs w:val="24"/>
        </w:rPr>
        <w:t>PREVISÃO DE QUILOMETRAGEM MENSAL</w:t>
      </w:r>
      <w:r>
        <w:rPr>
          <w:b/>
          <w:sz w:val="24"/>
          <w:szCs w:val="24"/>
        </w:rPr>
        <w:t xml:space="preserve"> DA COLETA:</w:t>
      </w:r>
    </w:p>
    <w:p w:rsidR="00BF7496" w:rsidRPr="006E309A" w:rsidRDefault="00B31A4A" w:rsidP="00B73F83">
      <w:pPr>
        <w:ind w:left="567"/>
        <w:jc w:val="both"/>
      </w:pPr>
      <w:r>
        <w:rPr>
          <w:b/>
        </w:rPr>
        <w:t>Art.71º</w:t>
      </w:r>
      <w:r w:rsidR="00BF7496" w:rsidRPr="006E309A">
        <w:rPr>
          <w:b/>
        </w:rPr>
        <w:t>.</w:t>
      </w:r>
      <w:r w:rsidR="00BF7496" w:rsidRPr="006E309A">
        <w:t xml:space="preserve"> Previsão coleta de Resíduo Sólido Urbanos: </w:t>
      </w:r>
      <w:r w:rsidR="0006120A">
        <w:t>1.</w:t>
      </w:r>
      <w:r w:rsidR="00D82D02">
        <w:t>500</w:t>
      </w:r>
      <w:r w:rsidR="00BF7496" w:rsidRPr="006E309A">
        <w:t xml:space="preserve"> Km/mês aproximadamente</w:t>
      </w:r>
      <w:r w:rsidR="008743CF" w:rsidRPr="006E309A">
        <w:t xml:space="preserve"> no período de baixa temporada e na alta temporada com a coleta diária em torno de </w:t>
      </w:r>
      <w:r w:rsidR="0006120A">
        <w:t>3.056</w:t>
      </w:r>
      <w:r w:rsidR="008743CF" w:rsidRPr="006E309A">
        <w:t>/km/</w:t>
      </w:r>
      <w:r w:rsidR="003A08E8" w:rsidRPr="006E309A">
        <w:t>mês</w:t>
      </w:r>
      <w:r w:rsidR="00BF7496" w:rsidRPr="006E309A">
        <w:t>;</w:t>
      </w:r>
    </w:p>
    <w:p w:rsidR="00BF7496" w:rsidRDefault="00BF7496" w:rsidP="00B73F83">
      <w:pPr>
        <w:ind w:left="567"/>
        <w:jc w:val="both"/>
      </w:pPr>
      <w:r w:rsidRPr="00DA0453">
        <w:rPr>
          <w:b/>
        </w:rPr>
        <w:t>Obs.</w:t>
      </w:r>
      <w:r>
        <w:t xml:space="preserve"> Foi utilizada como base de cálculo da quilometragem/media a distância de percorrida para realização de todas as coletas dentro do perímetro urbano do Município bem como o Distrito de Santa Rita do Sul e todas as localidades onde são coletados os RSUs.</w:t>
      </w:r>
    </w:p>
    <w:p w:rsidR="001565EF" w:rsidRDefault="001565EF" w:rsidP="00B73F83">
      <w:pPr>
        <w:ind w:left="567"/>
        <w:jc w:val="both"/>
        <w:rPr>
          <w:b/>
        </w:rPr>
      </w:pPr>
      <w:r w:rsidRPr="001565EF">
        <w:rPr>
          <w:b/>
        </w:rPr>
        <w:t>VI – DA FISCALIZAÇÃO</w:t>
      </w:r>
    </w:p>
    <w:p w:rsidR="001F64C2" w:rsidRDefault="00B31A4A" w:rsidP="00B73F83">
      <w:pPr>
        <w:ind w:left="567"/>
        <w:jc w:val="both"/>
      </w:pPr>
      <w:r>
        <w:rPr>
          <w:b/>
        </w:rPr>
        <w:t>Art.72º</w:t>
      </w:r>
      <w:r w:rsidR="001F64C2">
        <w:rPr>
          <w:b/>
        </w:rPr>
        <w:t xml:space="preserve">. </w:t>
      </w:r>
      <w:r w:rsidR="001F64C2" w:rsidRPr="001F64C2">
        <w:t xml:space="preserve">A fiscalização do cumprimento do contrato cabe ao </w:t>
      </w:r>
      <w:r w:rsidR="001F64C2">
        <w:t>M</w:t>
      </w:r>
      <w:r w:rsidR="001F64C2" w:rsidRPr="001F64C2">
        <w:t>unicípio;</w:t>
      </w:r>
    </w:p>
    <w:p w:rsidR="001F64C2" w:rsidRPr="001F64C2" w:rsidRDefault="00B31A4A" w:rsidP="00B73F83">
      <w:pPr>
        <w:ind w:left="567"/>
        <w:jc w:val="both"/>
        <w:rPr>
          <w:b/>
        </w:rPr>
      </w:pPr>
      <w:r>
        <w:rPr>
          <w:b/>
        </w:rPr>
        <w:t>Art.73º</w:t>
      </w:r>
      <w:r w:rsidR="001F64C2">
        <w:rPr>
          <w:b/>
        </w:rPr>
        <w:t xml:space="preserve">. </w:t>
      </w:r>
      <w:r w:rsidR="001F64C2" w:rsidRPr="001F64C2">
        <w:t>A fiscalização exercer</w:t>
      </w:r>
      <w:r w:rsidR="0096201D">
        <w:t>á</w:t>
      </w:r>
      <w:r w:rsidR="001F64C2" w:rsidRPr="001F64C2">
        <w:t xml:space="preserve"> rigoroso controle em relação as quantidades, as particularidades e a qualidade dos serviços executados, a fim de possibilitar a aplicação das penalidades previstas no contrato, quando desatendidas algumas destas clausulas.</w:t>
      </w:r>
    </w:p>
    <w:p w:rsidR="001F64C2" w:rsidRPr="001F64C2" w:rsidRDefault="00B31A4A" w:rsidP="00B73F83">
      <w:pPr>
        <w:ind w:left="567"/>
        <w:jc w:val="both"/>
      </w:pPr>
      <w:r>
        <w:rPr>
          <w:b/>
        </w:rPr>
        <w:t>Art.74º</w:t>
      </w:r>
      <w:r w:rsidR="001F64C2" w:rsidRPr="001F64C2">
        <w:rPr>
          <w:b/>
        </w:rPr>
        <w:t>.</w:t>
      </w:r>
      <w:r w:rsidR="001F64C2">
        <w:rPr>
          <w:b/>
        </w:rPr>
        <w:t xml:space="preserve"> </w:t>
      </w:r>
      <w:r w:rsidR="001F64C2">
        <w:t>A contratada deve cooperar quanto a observância dos dispositivos referentes a higiene publica, informando a fiscalização das infrações ambientais, como por exemplo, os casos de descargas irregulares, resíduos irregulares e falta de recipiente no descarte.</w:t>
      </w:r>
    </w:p>
    <w:p w:rsidR="001F64C2" w:rsidRPr="001F64C2" w:rsidRDefault="001F64C2" w:rsidP="00B73F83">
      <w:pPr>
        <w:ind w:left="567"/>
        <w:jc w:val="both"/>
      </w:pPr>
    </w:p>
    <w:p w:rsidR="00EE18AB" w:rsidRPr="00EE18AB" w:rsidRDefault="00A76BD6" w:rsidP="00B73F83">
      <w:pPr>
        <w:ind w:left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Município de Arambaré, 29 de junho</w:t>
      </w:r>
      <w:r w:rsidR="00520497">
        <w:rPr>
          <w:b/>
          <w:sz w:val="24"/>
          <w:szCs w:val="24"/>
        </w:rPr>
        <w:t xml:space="preserve"> de 2020.</w:t>
      </w:r>
    </w:p>
    <w:p w:rsidR="00EE18AB" w:rsidRPr="00EE18AB" w:rsidRDefault="00EE18AB" w:rsidP="00B73F83">
      <w:pPr>
        <w:ind w:left="567" w:right="-568"/>
        <w:jc w:val="both"/>
        <w:rPr>
          <w:sz w:val="24"/>
          <w:szCs w:val="24"/>
        </w:rPr>
      </w:pPr>
    </w:p>
    <w:p w:rsidR="001F7F11" w:rsidRDefault="001F7F11" w:rsidP="00B73F83">
      <w:pPr>
        <w:ind w:left="567" w:right="-568"/>
        <w:jc w:val="both"/>
      </w:pPr>
    </w:p>
    <w:p w:rsidR="001F7F11" w:rsidRPr="003B362F" w:rsidRDefault="001F7F11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  <w:r w:rsidRPr="003B362F">
        <w:rPr>
          <w:b/>
          <w:sz w:val="24"/>
          <w:szCs w:val="24"/>
        </w:rPr>
        <w:t>Responsável Técnico</w:t>
      </w:r>
      <w:r w:rsidR="003B362F" w:rsidRPr="003B362F">
        <w:rPr>
          <w:b/>
          <w:sz w:val="24"/>
          <w:szCs w:val="24"/>
        </w:rPr>
        <w:t>: ____________________________________</w:t>
      </w:r>
    </w:p>
    <w:p w:rsidR="003B362F" w:rsidRPr="003B362F" w:rsidRDefault="003B362F" w:rsidP="00B73F83">
      <w:pPr>
        <w:spacing w:after="0" w:line="240" w:lineRule="auto"/>
        <w:ind w:left="567" w:right="-568"/>
        <w:jc w:val="both"/>
        <w:rPr>
          <w:b/>
        </w:rPr>
      </w:pPr>
      <w:r w:rsidRPr="003B362F">
        <w:rPr>
          <w:b/>
        </w:rPr>
        <w:tab/>
      </w:r>
      <w:r w:rsidRPr="003B362F">
        <w:rPr>
          <w:b/>
        </w:rPr>
        <w:tab/>
      </w:r>
      <w:r w:rsidRPr="003B362F">
        <w:rPr>
          <w:b/>
        </w:rPr>
        <w:tab/>
      </w:r>
      <w:r w:rsidR="00B73F83">
        <w:rPr>
          <w:b/>
        </w:rPr>
        <w:tab/>
      </w:r>
      <w:r w:rsidRPr="003B362F">
        <w:rPr>
          <w:b/>
        </w:rPr>
        <w:t>Eng. Civil Paulo Vitor P. Scherer</w:t>
      </w:r>
    </w:p>
    <w:p w:rsidR="003B362F" w:rsidRDefault="003B362F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  <w:r w:rsidRPr="003B362F">
        <w:rPr>
          <w:b/>
          <w:sz w:val="24"/>
          <w:szCs w:val="24"/>
        </w:rPr>
        <w:tab/>
      </w:r>
      <w:r w:rsidRPr="003B362F">
        <w:rPr>
          <w:b/>
          <w:sz w:val="24"/>
          <w:szCs w:val="24"/>
        </w:rPr>
        <w:tab/>
      </w:r>
      <w:r w:rsidRPr="003B362F">
        <w:rPr>
          <w:b/>
          <w:sz w:val="24"/>
          <w:szCs w:val="24"/>
        </w:rPr>
        <w:tab/>
      </w:r>
      <w:r w:rsidR="00B73F83">
        <w:rPr>
          <w:b/>
          <w:sz w:val="24"/>
          <w:szCs w:val="24"/>
        </w:rPr>
        <w:tab/>
      </w:r>
      <w:r w:rsidRPr="003B362F">
        <w:rPr>
          <w:b/>
          <w:sz w:val="24"/>
          <w:szCs w:val="24"/>
        </w:rPr>
        <w:t>Crea – 47.283 D</w:t>
      </w:r>
    </w:p>
    <w:p w:rsidR="00B67B84" w:rsidRDefault="00B67B84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</w:p>
    <w:p w:rsidR="00B67B84" w:rsidRDefault="00B67B84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</w:p>
    <w:p w:rsidR="00B67B84" w:rsidRDefault="00B67B84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</w:p>
    <w:p w:rsidR="00B67B84" w:rsidRDefault="00857343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Proprietário</w:t>
      </w:r>
      <w:r w:rsidR="00B67B84">
        <w:rPr>
          <w:b/>
          <w:sz w:val="24"/>
          <w:szCs w:val="24"/>
        </w:rPr>
        <w:t>: _______________________</w:t>
      </w:r>
      <w:r>
        <w:rPr>
          <w:b/>
          <w:sz w:val="24"/>
          <w:szCs w:val="24"/>
        </w:rPr>
        <w:t>____</w:t>
      </w:r>
      <w:r w:rsidR="00B67B84">
        <w:rPr>
          <w:b/>
          <w:sz w:val="24"/>
          <w:szCs w:val="24"/>
        </w:rPr>
        <w:t>________________</w:t>
      </w:r>
    </w:p>
    <w:p w:rsidR="00857343" w:rsidRDefault="00B67B84" w:rsidP="00B73F83">
      <w:pPr>
        <w:spacing w:after="0" w:line="240" w:lineRule="auto"/>
        <w:ind w:left="567"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57343">
        <w:rPr>
          <w:b/>
          <w:sz w:val="24"/>
          <w:szCs w:val="24"/>
        </w:rPr>
        <w:t>Município de Arambaré</w:t>
      </w:r>
    </w:p>
    <w:p w:rsidR="00B67B84" w:rsidRPr="003B362F" w:rsidRDefault="00B67B84" w:rsidP="00B73F83">
      <w:pPr>
        <w:spacing w:after="0" w:line="240" w:lineRule="auto"/>
        <w:ind w:left="1983" w:firstLine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Alaor Pastoriza Ribeiro</w:t>
      </w:r>
      <w:r w:rsidR="00857343">
        <w:rPr>
          <w:b/>
          <w:sz w:val="24"/>
          <w:szCs w:val="24"/>
        </w:rPr>
        <w:t xml:space="preserve"> -</w:t>
      </w:r>
      <w:r w:rsidR="00EE18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Prefeito Municipal </w:t>
      </w:r>
    </w:p>
    <w:sectPr w:rsidR="00B67B84" w:rsidRPr="003B362F" w:rsidSect="00B73F83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53" w:rsidRDefault="004A1A53" w:rsidP="00B977A9">
      <w:pPr>
        <w:spacing w:after="0" w:line="240" w:lineRule="auto"/>
      </w:pPr>
      <w:r>
        <w:separator/>
      </w:r>
    </w:p>
  </w:endnote>
  <w:endnote w:type="continuationSeparator" w:id="0">
    <w:p w:rsidR="004A1A53" w:rsidRDefault="004A1A53" w:rsidP="00B9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2001077111"/>
      <w:docPartObj>
        <w:docPartGallery w:val="Page Numbers (Bottom of Page)"/>
        <w:docPartUnique/>
      </w:docPartObj>
    </w:sdtPr>
    <w:sdtEndPr/>
    <w:sdtContent>
      <w:p w:rsidR="00A66243" w:rsidRPr="002D67BE" w:rsidRDefault="00A66243" w:rsidP="00B73F83">
        <w:pPr>
          <w:pStyle w:val="Rodap"/>
          <w:pBdr>
            <w:top w:val="single" w:sz="4" w:space="1" w:color="auto"/>
          </w:pBdr>
          <w:ind w:left="567"/>
          <w:rPr>
            <w:b/>
          </w:rPr>
        </w:pPr>
        <w:r w:rsidRPr="002D67BE">
          <w:rPr>
            <w:b/>
          </w:rPr>
          <w:fldChar w:fldCharType="begin"/>
        </w:r>
        <w:r w:rsidRPr="002D67BE">
          <w:rPr>
            <w:b/>
          </w:rPr>
          <w:instrText>PAGE   \* MERGEFORMAT</w:instrText>
        </w:r>
        <w:r w:rsidRPr="002D67BE">
          <w:rPr>
            <w:b/>
          </w:rPr>
          <w:fldChar w:fldCharType="separate"/>
        </w:r>
        <w:r w:rsidR="00DE2F9A">
          <w:rPr>
            <w:b/>
            <w:noProof/>
          </w:rPr>
          <w:t>9</w:t>
        </w:r>
        <w:r w:rsidRPr="002D67BE">
          <w:rPr>
            <w:b/>
          </w:rPr>
          <w:fldChar w:fldCharType="end"/>
        </w:r>
        <w:r w:rsidRPr="002D67BE">
          <w:rPr>
            <w:b/>
          </w:rPr>
          <w:t xml:space="preserve"> – Av. Sete de Setembro, nº 348 / Camaquã, RS / F: 51 9 9632 6776 / 3671 1608</w:t>
        </w:r>
      </w:p>
      <w:p w:rsidR="00A66243" w:rsidRPr="002D67BE" w:rsidRDefault="00A66243" w:rsidP="00B73F83">
        <w:pPr>
          <w:pStyle w:val="Rodap"/>
          <w:ind w:left="567"/>
          <w:rPr>
            <w:b/>
            <w:lang w:val="en-US"/>
          </w:rPr>
        </w:pPr>
        <w:r w:rsidRPr="002D67BE">
          <w:rPr>
            <w:b/>
            <w:lang w:val="en-US"/>
          </w:rPr>
          <w:t>Email – eng.paulovitor@gmail.com</w:t>
        </w:r>
      </w:p>
    </w:sdtContent>
  </w:sdt>
  <w:p w:rsidR="00793A16" w:rsidRPr="00A66243" w:rsidRDefault="00793A16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53" w:rsidRDefault="004A1A53" w:rsidP="00B977A9">
      <w:pPr>
        <w:spacing w:after="0" w:line="240" w:lineRule="auto"/>
      </w:pPr>
      <w:r>
        <w:separator/>
      </w:r>
    </w:p>
  </w:footnote>
  <w:footnote w:type="continuationSeparator" w:id="0">
    <w:p w:rsidR="004A1A53" w:rsidRDefault="004A1A53" w:rsidP="00B9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A9" w:rsidRPr="00B977A9" w:rsidRDefault="00B977A9" w:rsidP="00B73F83">
    <w:pPr>
      <w:pStyle w:val="Cabealho"/>
      <w:pBdr>
        <w:bottom w:val="single" w:sz="4" w:space="1" w:color="auto"/>
      </w:pBdr>
      <w:ind w:left="567"/>
      <w:jc w:val="right"/>
      <w:rPr>
        <w:b/>
        <w:color w:val="FFFFFF" w:themeColor="background1"/>
        <w:sz w:val="28"/>
        <w:szCs w:val="28"/>
      </w:rPr>
    </w:pPr>
    <w:r w:rsidRPr="00B977A9">
      <w:rPr>
        <w:b/>
        <w:color w:val="FFFFFF" w:themeColor="background1"/>
        <w:sz w:val="28"/>
        <w:szCs w:val="28"/>
        <w:highlight w:val="darkBlue"/>
      </w:rPr>
      <w:t>SCHERER ENGENHARIA E CON</w:t>
    </w:r>
    <w:r>
      <w:rPr>
        <w:b/>
        <w:color w:val="FFFFFF" w:themeColor="background1"/>
        <w:sz w:val="28"/>
        <w:szCs w:val="28"/>
        <w:highlight w:val="darkBlue"/>
      </w:rPr>
      <w:t>S</w:t>
    </w:r>
    <w:r w:rsidRPr="00B977A9">
      <w:rPr>
        <w:b/>
        <w:color w:val="FFFFFF" w:themeColor="background1"/>
        <w:sz w:val="28"/>
        <w:szCs w:val="28"/>
        <w:highlight w:val="darkBlue"/>
      </w:rPr>
      <w:t>ULTORIA LTDA.</w:t>
    </w:r>
  </w:p>
  <w:p w:rsidR="00B977A9" w:rsidRPr="00B977A9" w:rsidRDefault="00B977A9" w:rsidP="00B73F83">
    <w:pPr>
      <w:pStyle w:val="Cabealho"/>
      <w:pBdr>
        <w:bottom w:val="single" w:sz="4" w:space="1" w:color="auto"/>
      </w:pBdr>
      <w:ind w:left="567"/>
      <w:jc w:val="right"/>
      <w:rPr>
        <w:b/>
        <w:sz w:val="24"/>
        <w:szCs w:val="24"/>
      </w:rPr>
    </w:pPr>
    <w:r w:rsidRPr="00B977A9">
      <w:rPr>
        <w:b/>
        <w:sz w:val="24"/>
        <w:szCs w:val="24"/>
      </w:rPr>
      <w:t>Eng. Civil Paulo Vitor P. Scherer</w:t>
    </w:r>
  </w:p>
  <w:p w:rsidR="00B977A9" w:rsidRDefault="00B977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5A20"/>
    <w:multiLevelType w:val="hybridMultilevel"/>
    <w:tmpl w:val="FDC871DA"/>
    <w:lvl w:ilvl="0" w:tplc="2274206A">
      <w:start w:val="1"/>
      <w:numFmt w:val="decimalZero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19174B"/>
    <w:multiLevelType w:val="hybridMultilevel"/>
    <w:tmpl w:val="E4CC2934"/>
    <w:lvl w:ilvl="0" w:tplc="216EF9D4">
      <w:start w:val="1"/>
      <w:numFmt w:val="decimalZero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9629D"/>
    <w:multiLevelType w:val="hybridMultilevel"/>
    <w:tmpl w:val="D2520F7E"/>
    <w:lvl w:ilvl="0" w:tplc="BD866F1A">
      <w:start w:val="1"/>
      <w:numFmt w:val="decimalZero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970DA7"/>
    <w:multiLevelType w:val="hybridMultilevel"/>
    <w:tmpl w:val="F2149022"/>
    <w:lvl w:ilvl="0" w:tplc="B2749DD8">
      <w:start w:val="1"/>
      <w:numFmt w:val="decimalZero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8F2859"/>
    <w:multiLevelType w:val="hybridMultilevel"/>
    <w:tmpl w:val="CA9EB4B6"/>
    <w:lvl w:ilvl="0" w:tplc="B0FC1F64">
      <w:start w:val="1"/>
      <w:numFmt w:val="decimalZero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DA53CF"/>
    <w:multiLevelType w:val="hybridMultilevel"/>
    <w:tmpl w:val="7542E546"/>
    <w:lvl w:ilvl="0" w:tplc="6A56F8FC">
      <w:start w:val="1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BC52C5"/>
    <w:multiLevelType w:val="hybridMultilevel"/>
    <w:tmpl w:val="54B4E45C"/>
    <w:lvl w:ilvl="0" w:tplc="2654CC6E">
      <w:start w:val="1"/>
      <w:numFmt w:val="decimalZero"/>
      <w:lvlText w:val="%1-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E"/>
    <w:rsid w:val="00013ADE"/>
    <w:rsid w:val="0001796A"/>
    <w:rsid w:val="0006120A"/>
    <w:rsid w:val="000676C4"/>
    <w:rsid w:val="000A288D"/>
    <w:rsid w:val="000B78B5"/>
    <w:rsid w:val="000C190A"/>
    <w:rsid w:val="000C2479"/>
    <w:rsid w:val="0010003F"/>
    <w:rsid w:val="0010613D"/>
    <w:rsid w:val="00112A16"/>
    <w:rsid w:val="00135FBC"/>
    <w:rsid w:val="0014422A"/>
    <w:rsid w:val="001457D3"/>
    <w:rsid w:val="001565EF"/>
    <w:rsid w:val="001A7396"/>
    <w:rsid w:val="001A7CBB"/>
    <w:rsid w:val="001B78D0"/>
    <w:rsid w:val="001C7412"/>
    <w:rsid w:val="001D568D"/>
    <w:rsid w:val="001E4F4F"/>
    <w:rsid w:val="001F64C2"/>
    <w:rsid w:val="001F7F11"/>
    <w:rsid w:val="00207029"/>
    <w:rsid w:val="0022089A"/>
    <w:rsid w:val="0026500D"/>
    <w:rsid w:val="00275061"/>
    <w:rsid w:val="002A286F"/>
    <w:rsid w:val="002C0436"/>
    <w:rsid w:val="002D67BE"/>
    <w:rsid w:val="002F2E51"/>
    <w:rsid w:val="002F38D4"/>
    <w:rsid w:val="00317C70"/>
    <w:rsid w:val="00320070"/>
    <w:rsid w:val="00334353"/>
    <w:rsid w:val="003540E7"/>
    <w:rsid w:val="0036623C"/>
    <w:rsid w:val="00390C7F"/>
    <w:rsid w:val="003A08E8"/>
    <w:rsid w:val="003A53CA"/>
    <w:rsid w:val="003B362F"/>
    <w:rsid w:val="003B5980"/>
    <w:rsid w:val="003B6092"/>
    <w:rsid w:val="003C191F"/>
    <w:rsid w:val="003D5FB4"/>
    <w:rsid w:val="003E351D"/>
    <w:rsid w:val="003E7B75"/>
    <w:rsid w:val="00421945"/>
    <w:rsid w:val="004344F6"/>
    <w:rsid w:val="004373E1"/>
    <w:rsid w:val="00450234"/>
    <w:rsid w:val="0045103E"/>
    <w:rsid w:val="00456E10"/>
    <w:rsid w:val="00461654"/>
    <w:rsid w:val="0049003B"/>
    <w:rsid w:val="004932DA"/>
    <w:rsid w:val="004A1A53"/>
    <w:rsid w:val="00520497"/>
    <w:rsid w:val="00521895"/>
    <w:rsid w:val="00537321"/>
    <w:rsid w:val="00563784"/>
    <w:rsid w:val="00576337"/>
    <w:rsid w:val="005A1084"/>
    <w:rsid w:val="005A19C1"/>
    <w:rsid w:val="005C7359"/>
    <w:rsid w:val="005E2BEF"/>
    <w:rsid w:val="005F6772"/>
    <w:rsid w:val="0060656A"/>
    <w:rsid w:val="0066053D"/>
    <w:rsid w:val="00664322"/>
    <w:rsid w:val="00671197"/>
    <w:rsid w:val="00671788"/>
    <w:rsid w:val="00672E92"/>
    <w:rsid w:val="00684AC2"/>
    <w:rsid w:val="00691F65"/>
    <w:rsid w:val="006B2443"/>
    <w:rsid w:val="006D10B4"/>
    <w:rsid w:val="006D574E"/>
    <w:rsid w:val="006E309A"/>
    <w:rsid w:val="0070070E"/>
    <w:rsid w:val="007447B3"/>
    <w:rsid w:val="007505FC"/>
    <w:rsid w:val="0075437C"/>
    <w:rsid w:val="0075701C"/>
    <w:rsid w:val="00770CE9"/>
    <w:rsid w:val="00793A16"/>
    <w:rsid w:val="007B0C6E"/>
    <w:rsid w:val="007D4EC1"/>
    <w:rsid w:val="007E164A"/>
    <w:rsid w:val="007E4B72"/>
    <w:rsid w:val="008145B2"/>
    <w:rsid w:val="00846C9A"/>
    <w:rsid w:val="00857343"/>
    <w:rsid w:val="008636A1"/>
    <w:rsid w:val="00864A02"/>
    <w:rsid w:val="00871D1C"/>
    <w:rsid w:val="008743CF"/>
    <w:rsid w:val="008B6215"/>
    <w:rsid w:val="008C0C15"/>
    <w:rsid w:val="008C5A2D"/>
    <w:rsid w:val="0094031C"/>
    <w:rsid w:val="00955A24"/>
    <w:rsid w:val="0096201D"/>
    <w:rsid w:val="00987B2A"/>
    <w:rsid w:val="009A68C9"/>
    <w:rsid w:val="009C1552"/>
    <w:rsid w:val="009D15E2"/>
    <w:rsid w:val="00A1110E"/>
    <w:rsid w:val="00A22209"/>
    <w:rsid w:val="00A2423F"/>
    <w:rsid w:val="00A31E7E"/>
    <w:rsid w:val="00A61F90"/>
    <w:rsid w:val="00A64C2E"/>
    <w:rsid w:val="00A66243"/>
    <w:rsid w:val="00A76BD6"/>
    <w:rsid w:val="00AF2EDD"/>
    <w:rsid w:val="00B31A4A"/>
    <w:rsid w:val="00B61D4D"/>
    <w:rsid w:val="00B67B84"/>
    <w:rsid w:val="00B73F83"/>
    <w:rsid w:val="00B977A9"/>
    <w:rsid w:val="00BA36E4"/>
    <w:rsid w:val="00BE442D"/>
    <w:rsid w:val="00BF1813"/>
    <w:rsid w:val="00BF7496"/>
    <w:rsid w:val="00C1064F"/>
    <w:rsid w:val="00C171F2"/>
    <w:rsid w:val="00C26279"/>
    <w:rsid w:val="00C33FC0"/>
    <w:rsid w:val="00C4062A"/>
    <w:rsid w:val="00C466CA"/>
    <w:rsid w:val="00C61128"/>
    <w:rsid w:val="00C87BEC"/>
    <w:rsid w:val="00CB2AF2"/>
    <w:rsid w:val="00CC1118"/>
    <w:rsid w:val="00D37986"/>
    <w:rsid w:val="00D40739"/>
    <w:rsid w:val="00D82D02"/>
    <w:rsid w:val="00DA0453"/>
    <w:rsid w:val="00DA2839"/>
    <w:rsid w:val="00DC084C"/>
    <w:rsid w:val="00DE2F9A"/>
    <w:rsid w:val="00DF2B9A"/>
    <w:rsid w:val="00DF3562"/>
    <w:rsid w:val="00E013CD"/>
    <w:rsid w:val="00E319D5"/>
    <w:rsid w:val="00E56505"/>
    <w:rsid w:val="00E56892"/>
    <w:rsid w:val="00E91521"/>
    <w:rsid w:val="00E94083"/>
    <w:rsid w:val="00EC4584"/>
    <w:rsid w:val="00EC7004"/>
    <w:rsid w:val="00EE18AB"/>
    <w:rsid w:val="00EF009A"/>
    <w:rsid w:val="00EF6597"/>
    <w:rsid w:val="00EF706E"/>
    <w:rsid w:val="00F225F8"/>
    <w:rsid w:val="00F33563"/>
    <w:rsid w:val="00F34C89"/>
    <w:rsid w:val="00F3718C"/>
    <w:rsid w:val="00F658CD"/>
    <w:rsid w:val="00F66B3D"/>
    <w:rsid w:val="00F81583"/>
    <w:rsid w:val="00F832C8"/>
    <w:rsid w:val="00F8616F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C73E24-A414-468C-BD5F-BAB7508A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128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1A7CB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A7CBB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7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7A9"/>
  </w:style>
  <w:style w:type="paragraph" w:styleId="Rodap">
    <w:name w:val="footer"/>
    <w:basedOn w:val="Normal"/>
    <w:link w:val="RodapChar"/>
    <w:uiPriority w:val="99"/>
    <w:unhideWhenUsed/>
    <w:rsid w:val="00B97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7A9"/>
  </w:style>
  <w:style w:type="paragraph" w:styleId="Textodebalo">
    <w:name w:val="Balloon Text"/>
    <w:basedOn w:val="Normal"/>
    <w:link w:val="TextodebaloChar"/>
    <w:uiPriority w:val="99"/>
    <w:semiHidden/>
    <w:unhideWhenUsed/>
    <w:rsid w:val="007E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scherer engenharia e consultoria ltda</PublishDate>
  <Abstract/>
  <CompanyAddress>Crea – 47.283 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74FFB1-2DAA-421A-B170-A5ACC1A7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3857</Words>
  <Characters>20829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rESP. TÉCNICO – eNG. CIVIL PAULO VITOR SCHERER</Company>
  <LinksUpToDate>false</LinksUpToDate>
  <CharactersWithSpaces>24637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município de arambaré, rs</dc:subject>
  <dc:creator>Scherer engenharia e consultoria ltda.</dc:creator>
  <cp:lastModifiedBy>Licitações</cp:lastModifiedBy>
  <cp:revision>2</cp:revision>
  <cp:lastPrinted>2020-07-09T13:21:00Z</cp:lastPrinted>
  <dcterms:created xsi:type="dcterms:W3CDTF">2020-07-14T11:51:00Z</dcterms:created>
  <dcterms:modified xsi:type="dcterms:W3CDTF">2020-07-14T11:51:00Z</dcterms:modified>
</cp:coreProperties>
</file>