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8A5" w:rsidRPr="00342DFC" w:rsidRDefault="002818A5" w:rsidP="00880338">
      <w:pPr>
        <w:spacing w:after="0" w:line="240" w:lineRule="auto"/>
        <w:jc w:val="center"/>
        <w:rPr>
          <w:rFonts w:asciiTheme="majorHAnsi" w:hAnsiTheme="majorHAnsi" w:cs="Arial"/>
          <w:b/>
          <w:bCs/>
          <w:iCs/>
          <w:sz w:val="28"/>
        </w:rPr>
      </w:pPr>
      <w:r w:rsidRPr="00342DFC">
        <w:rPr>
          <w:rFonts w:asciiTheme="majorHAnsi" w:hAnsiTheme="majorHAnsi" w:cs="Arial"/>
          <w:b/>
          <w:bCs/>
          <w:iCs/>
          <w:sz w:val="28"/>
        </w:rPr>
        <w:t>MEMORIAL DESCRITIVO</w:t>
      </w:r>
    </w:p>
    <w:p w:rsidR="002818A5" w:rsidRPr="007F6125" w:rsidRDefault="002818A5" w:rsidP="00880338">
      <w:pPr>
        <w:pStyle w:val="Recuodecorpodetexto2"/>
        <w:ind w:firstLine="0"/>
        <w:jc w:val="both"/>
        <w:rPr>
          <w:rFonts w:asciiTheme="majorHAnsi" w:hAnsiTheme="majorHAnsi" w:cs="Tahoma"/>
        </w:rPr>
      </w:pPr>
    </w:p>
    <w:p w:rsidR="007E6E3E" w:rsidRDefault="007E6E3E" w:rsidP="00880338">
      <w:pPr>
        <w:pStyle w:val="Recuodecorpodetexto2"/>
        <w:ind w:firstLine="0"/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PROPRIETÁRIO:</w:t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 w:rsidR="00673AE9">
        <w:rPr>
          <w:rFonts w:asciiTheme="majorHAnsi" w:hAnsiTheme="majorHAnsi" w:cs="Tahoma"/>
        </w:rPr>
        <w:t>Município de Arambaré</w:t>
      </w:r>
    </w:p>
    <w:p w:rsidR="007E6E3E" w:rsidRDefault="00342DFC" w:rsidP="00880338">
      <w:pPr>
        <w:pStyle w:val="Recuodecorpodetexto2"/>
        <w:ind w:firstLine="0"/>
        <w:jc w:val="both"/>
        <w:rPr>
          <w:rFonts w:asciiTheme="majorHAnsi" w:hAnsiTheme="majorHAnsi" w:cs="Tahoma"/>
        </w:rPr>
      </w:pPr>
      <w:r w:rsidRPr="00342DFC">
        <w:rPr>
          <w:rFonts w:asciiTheme="majorHAnsi" w:hAnsiTheme="majorHAnsi" w:cs="Tahoma"/>
          <w:b/>
        </w:rPr>
        <w:t>OBJETIVO:</w:t>
      </w:r>
      <w:r w:rsidRPr="00342DFC"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</w:rPr>
        <w:tab/>
      </w:r>
      <w:r w:rsidR="0087468C">
        <w:rPr>
          <w:rFonts w:asciiTheme="majorHAnsi" w:hAnsiTheme="majorHAnsi" w:cs="Tahoma"/>
        </w:rPr>
        <w:t>Projeto Estrutural de Cabine de Medição</w:t>
      </w:r>
      <w:r w:rsidR="007E6E3E">
        <w:rPr>
          <w:rFonts w:asciiTheme="majorHAnsi" w:hAnsiTheme="majorHAnsi" w:cs="Tahoma"/>
        </w:rPr>
        <w:t xml:space="preserve"> </w:t>
      </w:r>
    </w:p>
    <w:p w:rsidR="00880338" w:rsidRDefault="00880338" w:rsidP="00880338">
      <w:pPr>
        <w:pStyle w:val="Recuodecorpodetexto2"/>
        <w:ind w:firstLine="0"/>
        <w:jc w:val="both"/>
        <w:rPr>
          <w:rFonts w:asciiTheme="majorHAnsi" w:hAnsiTheme="majorHAnsi" w:cs="Tahoma"/>
        </w:rPr>
      </w:pPr>
      <w:r w:rsidRPr="00880338">
        <w:rPr>
          <w:rFonts w:asciiTheme="majorHAnsi" w:hAnsiTheme="majorHAnsi" w:cs="Tahoma"/>
          <w:b/>
        </w:rPr>
        <w:t>LOCAL:</w:t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  <w:t xml:space="preserve">Rua </w:t>
      </w:r>
      <w:r w:rsidR="00673AE9">
        <w:rPr>
          <w:rFonts w:asciiTheme="majorHAnsi" w:hAnsiTheme="majorHAnsi" w:cs="Tahoma"/>
        </w:rPr>
        <w:t>José da Costa Lemos s/nº</w:t>
      </w:r>
      <w:r>
        <w:rPr>
          <w:rFonts w:asciiTheme="majorHAnsi" w:hAnsiTheme="majorHAnsi" w:cs="Tahoma"/>
        </w:rPr>
        <w:t xml:space="preserve"> </w:t>
      </w:r>
      <w:r w:rsidR="00673AE9">
        <w:rPr>
          <w:rFonts w:asciiTheme="majorHAnsi" w:hAnsiTheme="majorHAnsi" w:cs="Tahoma"/>
        </w:rPr>
        <w:t xml:space="preserve">- Arambaré </w:t>
      </w:r>
      <w:r>
        <w:rPr>
          <w:rFonts w:asciiTheme="majorHAnsi" w:hAnsiTheme="majorHAnsi" w:cs="Tahoma"/>
        </w:rPr>
        <w:t>- RS</w:t>
      </w:r>
    </w:p>
    <w:p w:rsidR="00EB06CA" w:rsidRDefault="007F6125" w:rsidP="00880338">
      <w:pPr>
        <w:pStyle w:val="Recuodecorpodetexto2"/>
        <w:ind w:firstLine="0"/>
        <w:jc w:val="both"/>
        <w:rPr>
          <w:rFonts w:asciiTheme="majorHAnsi" w:hAnsiTheme="majorHAnsi" w:cs="Tahoma"/>
        </w:rPr>
      </w:pPr>
      <w:r w:rsidRPr="00342DFC">
        <w:rPr>
          <w:rFonts w:asciiTheme="majorHAnsi" w:hAnsiTheme="majorHAnsi" w:cs="Tahoma"/>
          <w:b/>
        </w:rPr>
        <w:t>RESP. TÉCNICO:</w:t>
      </w:r>
      <w:r w:rsidRPr="00342DFC"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</w:rPr>
        <w:tab/>
      </w:r>
      <w:proofErr w:type="spellStart"/>
      <w:r w:rsidR="00FC2D30">
        <w:rPr>
          <w:rFonts w:asciiTheme="majorHAnsi" w:hAnsiTheme="majorHAnsi" w:cs="Tahoma"/>
        </w:rPr>
        <w:t>Engª</w:t>
      </w:r>
      <w:proofErr w:type="spellEnd"/>
      <w:r w:rsidR="00440E82">
        <w:rPr>
          <w:rFonts w:asciiTheme="majorHAnsi" w:hAnsiTheme="majorHAnsi" w:cs="Tahoma"/>
        </w:rPr>
        <w:t xml:space="preserve"> Leticia </w:t>
      </w:r>
      <w:proofErr w:type="spellStart"/>
      <w:r w:rsidR="00440E82">
        <w:rPr>
          <w:rFonts w:asciiTheme="majorHAnsi" w:hAnsiTheme="majorHAnsi" w:cs="Tahoma"/>
        </w:rPr>
        <w:t>Gianichini</w:t>
      </w:r>
      <w:proofErr w:type="spellEnd"/>
      <w:r w:rsidR="00440E82">
        <w:rPr>
          <w:rFonts w:asciiTheme="majorHAnsi" w:hAnsiTheme="majorHAnsi" w:cs="Tahoma"/>
        </w:rPr>
        <w:t xml:space="preserve"> </w:t>
      </w:r>
      <w:r w:rsidR="00A44AA3">
        <w:rPr>
          <w:rFonts w:asciiTheme="majorHAnsi" w:hAnsiTheme="majorHAnsi" w:cs="Tahoma"/>
        </w:rPr>
        <w:t xml:space="preserve">- </w:t>
      </w:r>
      <w:r w:rsidR="00440E82">
        <w:rPr>
          <w:rFonts w:asciiTheme="majorHAnsi" w:hAnsiTheme="majorHAnsi" w:cs="Tahoma"/>
        </w:rPr>
        <w:t>CREA 208.147</w:t>
      </w:r>
    </w:p>
    <w:p w:rsidR="0086683C" w:rsidRDefault="0086683C" w:rsidP="00880338">
      <w:pPr>
        <w:pStyle w:val="Recuodecorpodetexto2"/>
        <w:ind w:firstLine="0"/>
        <w:jc w:val="both"/>
        <w:rPr>
          <w:rFonts w:asciiTheme="majorHAnsi" w:hAnsiTheme="majorHAnsi" w:cs="Tahoma"/>
        </w:rPr>
      </w:pPr>
    </w:p>
    <w:p w:rsidR="00440E82" w:rsidRDefault="007E6E3E" w:rsidP="00880338">
      <w:pPr>
        <w:pStyle w:val="Recuodecorpodetexto2"/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GENERALIDADES</w:t>
      </w:r>
    </w:p>
    <w:p w:rsidR="00296CD5" w:rsidRDefault="00296CD5" w:rsidP="00880338">
      <w:pPr>
        <w:pStyle w:val="Recuodecorpodetexto2"/>
        <w:jc w:val="both"/>
        <w:rPr>
          <w:rFonts w:asciiTheme="majorHAnsi" w:hAnsiTheme="majorHAnsi" w:cs="Tahoma"/>
          <w:b/>
        </w:rPr>
      </w:pPr>
    </w:p>
    <w:p w:rsidR="007E6E3E" w:rsidRPr="00450AC1" w:rsidRDefault="007E6E3E" w:rsidP="00880338">
      <w:pPr>
        <w:pStyle w:val="Recuodecorpodetexto2"/>
        <w:ind w:firstLine="360"/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1</w:t>
      </w:r>
      <w:r w:rsidRPr="00450AC1">
        <w:rPr>
          <w:rFonts w:asciiTheme="majorHAnsi" w:hAnsiTheme="majorHAnsi" w:cs="Tahoma"/>
          <w:b/>
        </w:rPr>
        <w:t xml:space="preserve">.1. </w:t>
      </w:r>
      <w:r>
        <w:rPr>
          <w:rFonts w:asciiTheme="majorHAnsi" w:hAnsiTheme="majorHAnsi" w:cs="Tahoma"/>
          <w:b/>
        </w:rPr>
        <w:t>OBJETIVO</w:t>
      </w:r>
    </w:p>
    <w:p w:rsidR="00440E82" w:rsidRDefault="007E6E3E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 objetivo do memorial é descrever as especificações para construção d</w:t>
      </w:r>
      <w:r w:rsidR="000616E8">
        <w:rPr>
          <w:rFonts w:asciiTheme="majorHAnsi" w:hAnsiTheme="majorHAnsi" w:cs="Tahoma"/>
        </w:rPr>
        <w:t>a</w:t>
      </w:r>
      <w:r>
        <w:rPr>
          <w:rFonts w:asciiTheme="majorHAnsi" w:hAnsiTheme="majorHAnsi" w:cs="Tahoma"/>
        </w:rPr>
        <w:t xml:space="preserve"> </w:t>
      </w:r>
      <w:r w:rsidR="0087468C">
        <w:rPr>
          <w:rFonts w:asciiTheme="majorHAnsi" w:hAnsiTheme="majorHAnsi" w:cs="Tahoma"/>
        </w:rPr>
        <w:t>Cabine de Medição</w:t>
      </w:r>
      <w:r w:rsidR="00F55678">
        <w:rPr>
          <w:rFonts w:asciiTheme="majorHAnsi" w:hAnsiTheme="majorHAnsi" w:cs="Tahoma"/>
        </w:rPr>
        <w:t xml:space="preserve"> </w:t>
      </w:r>
      <w:r w:rsidR="007F52E0">
        <w:rPr>
          <w:rFonts w:asciiTheme="majorHAnsi" w:hAnsiTheme="majorHAnsi" w:cs="Tahoma"/>
        </w:rPr>
        <w:t>no</w:t>
      </w:r>
      <w:r w:rsidR="005C6A06">
        <w:rPr>
          <w:rFonts w:asciiTheme="majorHAnsi" w:hAnsiTheme="majorHAnsi" w:cs="Tahoma"/>
        </w:rPr>
        <w:t xml:space="preserve"> Municipal de </w:t>
      </w:r>
      <w:r w:rsidR="007F52E0">
        <w:rPr>
          <w:rFonts w:asciiTheme="majorHAnsi" w:hAnsiTheme="majorHAnsi" w:cs="Tahoma"/>
        </w:rPr>
        <w:t>Arambaré</w:t>
      </w:r>
      <w:r w:rsidR="0087468C">
        <w:rPr>
          <w:rFonts w:asciiTheme="majorHAnsi" w:hAnsiTheme="majorHAnsi" w:cs="Tahoma"/>
        </w:rPr>
        <w:t>.</w:t>
      </w:r>
    </w:p>
    <w:p w:rsidR="007E6E3E" w:rsidRDefault="007E6E3E" w:rsidP="00880338">
      <w:pPr>
        <w:pStyle w:val="Recuodecorpodetexto2"/>
        <w:jc w:val="both"/>
        <w:rPr>
          <w:rFonts w:asciiTheme="majorHAnsi" w:hAnsiTheme="majorHAnsi" w:cs="Tahoma"/>
        </w:rPr>
      </w:pPr>
    </w:p>
    <w:p w:rsidR="007E6E3E" w:rsidRPr="00450AC1" w:rsidRDefault="007E6E3E" w:rsidP="00880338">
      <w:pPr>
        <w:pStyle w:val="Recuodecorpodetexto2"/>
        <w:ind w:firstLine="360"/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1.2</w:t>
      </w:r>
      <w:r w:rsidRPr="00450AC1">
        <w:rPr>
          <w:rFonts w:asciiTheme="majorHAnsi" w:hAnsiTheme="majorHAnsi" w:cs="Tahoma"/>
          <w:b/>
        </w:rPr>
        <w:t xml:space="preserve">. </w:t>
      </w:r>
      <w:r>
        <w:rPr>
          <w:rFonts w:asciiTheme="majorHAnsi" w:hAnsiTheme="majorHAnsi" w:cs="Tahoma"/>
          <w:b/>
        </w:rPr>
        <w:t>MATERIAIS</w:t>
      </w:r>
    </w:p>
    <w:p w:rsidR="007E6E3E" w:rsidRDefault="007E6E3E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Os materiais a serem utilizados deverão ser de boa qualidade, dentro das especificações e normas da ABNT (Associação Brasileira de Normas Técnicas</w:t>
      </w:r>
      <w:r w:rsidR="00F55678">
        <w:rPr>
          <w:rFonts w:asciiTheme="majorHAnsi" w:hAnsiTheme="majorHAnsi" w:cs="Tahoma"/>
        </w:rPr>
        <w:t>)</w:t>
      </w:r>
      <w:r>
        <w:rPr>
          <w:rFonts w:asciiTheme="majorHAnsi" w:hAnsiTheme="majorHAnsi" w:cs="Tahoma"/>
        </w:rPr>
        <w:t>.</w:t>
      </w:r>
    </w:p>
    <w:p w:rsidR="007E6E3E" w:rsidRDefault="007E6E3E" w:rsidP="00880338">
      <w:pPr>
        <w:pStyle w:val="Recuodecorpodetexto2"/>
        <w:jc w:val="both"/>
        <w:rPr>
          <w:rFonts w:asciiTheme="majorHAnsi" w:hAnsiTheme="majorHAnsi" w:cs="Tahoma"/>
        </w:rPr>
      </w:pPr>
    </w:p>
    <w:p w:rsidR="007E6E3E" w:rsidRPr="00450AC1" w:rsidRDefault="007E6E3E" w:rsidP="00880338">
      <w:pPr>
        <w:pStyle w:val="Recuodecorpodetexto2"/>
        <w:ind w:firstLine="360"/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1</w:t>
      </w:r>
      <w:r w:rsidRPr="00450AC1">
        <w:rPr>
          <w:rFonts w:asciiTheme="majorHAnsi" w:hAnsiTheme="majorHAnsi" w:cs="Tahoma"/>
          <w:b/>
        </w:rPr>
        <w:t>.</w:t>
      </w:r>
      <w:r>
        <w:rPr>
          <w:rFonts w:asciiTheme="majorHAnsi" w:hAnsiTheme="majorHAnsi" w:cs="Tahoma"/>
          <w:b/>
        </w:rPr>
        <w:t>3</w:t>
      </w:r>
      <w:r w:rsidRPr="00450AC1">
        <w:rPr>
          <w:rFonts w:asciiTheme="majorHAnsi" w:hAnsiTheme="majorHAnsi" w:cs="Tahoma"/>
          <w:b/>
        </w:rPr>
        <w:t xml:space="preserve">. </w:t>
      </w:r>
      <w:r>
        <w:rPr>
          <w:rFonts w:asciiTheme="majorHAnsi" w:hAnsiTheme="majorHAnsi" w:cs="Tahoma"/>
          <w:b/>
        </w:rPr>
        <w:t>PROJETO</w:t>
      </w:r>
    </w:p>
    <w:p w:rsidR="007E6E3E" w:rsidRDefault="007E6E3E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  <w:r w:rsidRPr="00440E82">
        <w:rPr>
          <w:rFonts w:asciiTheme="majorHAnsi" w:hAnsiTheme="majorHAnsi" w:cs="Tahoma"/>
        </w:rPr>
        <w:t>Conjunto de documentos e pranchas contendo</w:t>
      </w:r>
      <w:r>
        <w:rPr>
          <w:rFonts w:asciiTheme="majorHAnsi" w:hAnsiTheme="majorHAnsi" w:cs="Tahoma"/>
        </w:rPr>
        <w:t xml:space="preserve"> as</w:t>
      </w:r>
      <w:r w:rsidRPr="00440E82">
        <w:rPr>
          <w:rFonts w:asciiTheme="majorHAnsi" w:hAnsiTheme="majorHAnsi" w:cs="Tahoma"/>
        </w:rPr>
        <w:t xml:space="preserve"> informações técnicas necessárias para a realização da reforma.</w:t>
      </w:r>
      <w:r>
        <w:rPr>
          <w:rFonts w:asciiTheme="majorHAnsi" w:hAnsiTheme="majorHAnsi" w:cs="Tahoma"/>
        </w:rPr>
        <w:t xml:space="preserve"> São eles:</w:t>
      </w:r>
    </w:p>
    <w:p w:rsidR="007E6E3E" w:rsidRPr="00880338" w:rsidRDefault="007E6E3E" w:rsidP="00880338">
      <w:pPr>
        <w:pStyle w:val="Recuodecorpodetexto2"/>
        <w:numPr>
          <w:ilvl w:val="0"/>
          <w:numId w:val="2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Pranchas:</w:t>
      </w:r>
      <w:r w:rsidR="00880338">
        <w:rPr>
          <w:rFonts w:asciiTheme="majorHAnsi" w:hAnsiTheme="majorHAnsi" w:cs="Tahoma"/>
        </w:rPr>
        <w:t xml:space="preserve"> </w:t>
      </w:r>
      <w:r w:rsidR="0057475F">
        <w:rPr>
          <w:rFonts w:asciiTheme="majorHAnsi" w:hAnsiTheme="majorHAnsi" w:cs="Tahoma"/>
        </w:rPr>
        <w:t>Projeto Arquitetônico e</w:t>
      </w:r>
      <w:r w:rsidR="0087468C" w:rsidRPr="00880338">
        <w:rPr>
          <w:rFonts w:asciiTheme="majorHAnsi" w:hAnsiTheme="majorHAnsi" w:cs="Tahoma"/>
        </w:rPr>
        <w:t xml:space="preserve"> Estrutural</w:t>
      </w:r>
      <w:r w:rsidRPr="00880338">
        <w:rPr>
          <w:rFonts w:asciiTheme="majorHAnsi" w:hAnsiTheme="majorHAnsi" w:cs="Tahoma"/>
        </w:rPr>
        <w:t>;</w:t>
      </w:r>
    </w:p>
    <w:p w:rsidR="007E6E3E" w:rsidRDefault="00905348" w:rsidP="00880338">
      <w:pPr>
        <w:pStyle w:val="Recuodecorpodetexto2"/>
        <w:numPr>
          <w:ilvl w:val="0"/>
          <w:numId w:val="2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Memorial Descritivo</w:t>
      </w:r>
      <w:r w:rsidR="00A44AA3">
        <w:rPr>
          <w:rFonts w:asciiTheme="majorHAnsi" w:hAnsiTheme="majorHAnsi" w:cs="Tahoma"/>
        </w:rPr>
        <w:t>.</w:t>
      </w:r>
    </w:p>
    <w:p w:rsidR="00C20516" w:rsidRDefault="00C20516" w:rsidP="00880338">
      <w:pPr>
        <w:pStyle w:val="Recuodecorpodetexto2"/>
        <w:jc w:val="both"/>
        <w:rPr>
          <w:rFonts w:asciiTheme="majorHAnsi" w:hAnsiTheme="majorHAnsi" w:cs="Tahoma"/>
        </w:rPr>
      </w:pPr>
    </w:p>
    <w:p w:rsidR="00C20516" w:rsidRDefault="007E6E3E" w:rsidP="00880338">
      <w:pPr>
        <w:pStyle w:val="Recuodecorpodetexto2"/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ESPECIFICAÇÕES TÉCNICAS</w:t>
      </w:r>
    </w:p>
    <w:p w:rsidR="00C20516" w:rsidRDefault="00C20516" w:rsidP="00880338">
      <w:pPr>
        <w:pStyle w:val="Recuodecorpodetexto2"/>
        <w:jc w:val="both"/>
        <w:rPr>
          <w:rFonts w:asciiTheme="majorHAnsi" w:hAnsiTheme="majorHAnsi" w:cs="Tahoma"/>
          <w:b/>
        </w:rPr>
      </w:pPr>
    </w:p>
    <w:p w:rsidR="000B6D77" w:rsidRPr="007F6125" w:rsidRDefault="000B6D77" w:rsidP="00880338">
      <w:pPr>
        <w:pStyle w:val="Recuodecorpodetexto2"/>
        <w:ind w:firstLine="360"/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2.1</w:t>
      </w:r>
      <w:r w:rsidRPr="007F6125">
        <w:rPr>
          <w:rFonts w:asciiTheme="majorHAnsi" w:hAnsiTheme="majorHAnsi" w:cs="Tahoma"/>
          <w:b/>
        </w:rPr>
        <w:t>. FUNDAÇÕES</w:t>
      </w:r>
    </w:p>
    <w:p w:rsidR="000B6D77" w:rsidRPr="007F6125" w:rsidRDefault="000B6D77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  <w:r w:rsidRPr="007F6125">
        <w:rPr>
          <w:rFonts w:asciiTheme="majorHAnsi" w:hAnsiTheme="majorHAnsi" w:cs="Tahoma"/>
        </w:rPr>
        <w:t>A</w:t>
      </w:r>
      <w:r>
        <w:rPr>
          <w:rFonts w:asciiTheme="majorHAnsi" w:hAnsiTheme="majorHAnsi" w:cs="Tahoma"/>
        </w:rPr>
        <w:t xml:space="preserve">s fundações serão executadas com micro estacas, com profundidade </w:t>
      </w:r>
      <w:r w:rsidR="00F55678">
        <w:rPr>
          <w:rFonts w:asciiTheme="majorHAnsi" w:hAnsiTheme="majorHAnsi" w:cs="Tahoma"/>
        </w:rPr>
        <w:t>de</w:t>
      </w:r>
      <w:r>
        <w:rPr>
          <w:rFonts w:asciiTheme="majorHAnsi" w:hAnsiTheme="majorHAnsi" w:cs="Tahoma"/>
        </w:rPr>
        <w:t xml:space="preserve"> 3,00 metros de profundidade e serão sobrepostas por blocos e vigas de concreto armado. Os blocos terão seção de 45x45</w:t>
      </w:r>
      <w:r w:rsidR="003269A0">
        <w:rPr>
          <w:rFonts w:asciiTheme="majorHAnsi" w:hAnsiTheme="majorHAnsi" w:cs="Tahoma"/>
        </w:rPr>
        <w:t xml:space="preserve">cm e as vigas terão seção de </w:t>
      </w:r>
      <w:r w:rsidR="00F55678">
        <w:rPr>
          <w:rFonts w:asciiTheme="majorHAnsi" w:hAnsiTheme="majorHAnsi" w:cs="Tahoma"/>
        </w:rPr>
        <w:t>2-</w:t>
      </w:r>
      <w:r w:rsidR="003269A0">
        <w:rPr>
          <w:rFonts w:asciiTheme="majorHAnsi" w:hAnsiTheme="majorHAnsi" w:cs="Tahoma"/>
        </w:rPr>
        <w:t xml:space="preserve">x40. </w:t>
      </w:r>
      <w:r>
        <w:rPr>
          <w:rFonts w:asciiTheme="majorHAnsi" w:hAnsiTheme="majorHAnsi" w:cs="Tahoma"/>
        </w:rPr>
        <w:t>O concreto terá o traço 1:2,</w:t>
      </w:r>
      <w:r w:rsidR="0057475F">
        <w:rPr>
          <w:rFonts w:asciiTheme="majorHAnsi" w:hAnsiTheme="majorHAnsi" w:cs="Tahoma"/>
        </w:rPr>
        <w:t>7</w:t>
      </w:r>
      <w:r>
        <w:rPr>
          <w:rFonts w:asciiTheme="majorHAnsi" w:hAnsiTheme="majorHAnsi" w:cs="Tahoma"/>
        </w:rPr>
        <w:t>:3, cimento, areia média e brita.</w:t>
      </w:r>
      <w:r w:rsidR="00F55678">
        <w:rPr>
          <w:rFonts w:asciiTheme="majorHAnsi" w:hAnsiTheme="majorHAnsi" w:cs="Tahoma"/>
        </w:rPr>
        <w:t xml:space="preserve"> </w:t>
      </w:r>
      <w:proofErr w:type="spellStart"/>
      <w:r w:rsidR="00F55678">
        <w:rPr>
          <w:rFonts w:asciiTheme="majorHAnsi" w:hAnsiTheme="majorHAnsi" w:cs="Tahoma"/>
        </w:rPr>
        <w:t>Fck</w:t>
      </w:r>
      <w:proofErr w:type="spellEnd"/>
      <w:r w:rsidR="00F55678">
        <w:rPr>
          <w:rFonts w:asciiTheme="majorHAnsi" w:hAnsiTheme="majorHAnsi" w:cs="Tahoma"/>
        </w:rPr>
        <w:t xml:space="preserve"> = 2</w:t>
      </w:r>
      <w:r w:rsidR="00BD4BAD">
        <w:rPr>
          <w:rFonts w:asciiTheme="majorHAnsi" w:hAnsiTheme="majorHAnsi" w:cs="Tahoma"/>
        </w:rPr>
        <w:t>0</w:t>
      </w:r>
      <w:r w:rsidR="00F55678">
        <w:rPr>
          <w:rFonts w:asciiTheme="majorHAnsi" w:hAnsiTheme="majorHAnsi" w:cs="Tahoma"/>
        </w:rPr>
        <w:t>Mpa.</w:t>
      </w:r>
      <w:r w:rsidR="00D9705B">
        <w:rPr>
          <w:rFonts w:asciiTheme="majorHAnsi" w:hAnsiTheme="majorHAnsi" w:cs="Tahoma"/>
        </w:rPr>
        <w:t xml:space="preserve"> As vigas de fundação serão impermeabilizadas em sua superfície superior com duas demãos de pintura a base de resina epóxi alcatrão.</w:t>
      </w:r>
    </w:p>
    <w:p w:rsidR="000B6D77" w:rsidRDefault="000B6D77" w:rsidP="00880338">
      <w:pPr>
        <w:pStyle w:val="Recuodecorpodetexto2"/>
        <w:ind w:firstLine="0"/>
        <w:jc w:val="both"/>
        <w:rPr>
          <w:rFonts w:asciiTheme="majorHAnsi" w:hAnsiTheme="majorHAnsi" w:cs="Tahoma"/>
        </w:rPr>
      </w:pPr>
    </w:p>
    <w:p w:rsidR="000B6D77" w:rsidRDefault="000B6D77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  <w:b/>
        </w:rPr>
        <w:t>2.2</w:t>
      </w:r>
      <w:r w:rsidRPr="007F6125">
        <w:rPr>
          <w:rFonts w:asciiTheme="majorHAnsi" w:hAnsiTheme="majorHAnsi" w:cs="Tahoma"/>
          <w:b/>
        </w:rPr>
        <w:t xml:space="preserve">. </w:t>
      </w:r>
      <w:r>
        <w:rPr>
          <w:rFonts w:asciiTheme="majorHAnsi" w:hAnsiTheme="majorHAnsi" w:cs="Tahoma"/>
          <w:b/>
        </w:rPr>
        <w:t>ESTRUTURA</w:t>
      </w:r>
    </w:p>
    <w:p w:rsidR="003269A0" w:rsidRDefault="000B6D77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  <w:r w:rsidRPr="007F6125">
        <w:rPr>
          <w:rFonts w:asciiTheme="majorHAnsi" w:hAnsiTheme="majorHAnsi" w:cs="Tahoma"/>
        </w:rPr>
        <w:t>As estr</w:t>
      </w:r>
      <w:r w:rsidR="003269A0">
        <w:rPr>
          <w:rFonts w:asciiTheme="majorHAnsi" w:hAnsiTheme="majorHAnsi" w:cs="Tahoma"/>
        </w:rPr>
        <w:t xml:space="preserve">uturas serão compostas de vigas e </w:t>
      </w:r>
      <w:r w:rsidRPr="007F6125">
        <w:rPr>
          <w:rFonts w:asciiTheme="majorHAnsi" w:hAnsiTheme="majorHAnsi" w:cs="Tahoma"/>
        </w:rPr>
        <w:t>lajes</w:t>
      </w:r>
      <w:r w:rsidR="003269A0">
        <w:rPr>
          <w:rFonts w:asciiTheme="majorHAnsi" w:hAnsiTheme="majorHAnsi" w:cs="Tahoma"/>
        </w:rPr>
        <w:t xml:space="preserve"> de</w:t>
      </w:r>
      <w:r w:rsidRPr="007F6125">
        <w:rPr>
          <w:rFonts w:asciiTheme="majorHAnsi" w:hAnsiTheme="majorHAnsi" w:cs="Tahoma"/>
        </w:rPr>
        <w:t xml:space="preserve"> concreto armado. </w:t>
      </w:r>
      <w:r w:rsidR="003269A0">
        <w:rPr>
          <w:rFonts w:asciiTheme="majorHAnsi" w:hAnsiTheme="majorHAnsi" w:cs="Tahoma"/>
        </w:rPr>
        <w:t xml:space="preserve">As vigas terão seção de </w:t>
      </w:r>
      <w:r w:rsidR="00F55678">
        <w:rPr>
          <w:rFonts w:asciiTheme="majorHAnsi" w:hAnsiTheme="majorHAnsi" w:cs="Tahoma"/>
        </w:rPr>
        <w:t>20</w:t>
      </w:r>
      <w:r w:rsidR="003269A0">
        <w:rPr>
          <w:rFonts w:asciiTheme="majorHAnsi" w:hAnsiTheme="majorHAnsi" w:cs="Tahoma"/>
        </w:rPr>
        <w:t xml:space="preserve">x40 e a laje terá </w:t>
      </w:r>
      <w:r w:rsidR="00A44AA3">
        <w:rPr>
          <w:rFonts w:asciiTheme="majorHAnsi" w:hAnsiTheme="majorHAnsi" w:cs="Tahoma"/>
        </w:rPr>
        <w:t>uma espessura</w:t>
      </w:r>
      <w:r w:rsidR="003269A0">
        <w:rPr>
          <w:rFonts w:asciiTheme="majorHAnsi" w:hAnsiTheme="majorHAnsi" w:cs="Tahoma"/>
        </w:rPr>
        <w:t xml:space="preserve"> de 15cm. O concreto terá o traço 1:2,</w:t>
      </w:r>
      <w:r w:rsidR="0057475F">
        <w:rPr>
          <w:rFonts w:asciiTheme="majorHAnsi" w:hAnsiTheme="majorHAnsi" w:cs="Tahoma"/>
        </w:rPr>
        <w:t>7</w:t>
      </w:r>
      <w:r w:rsidR="003269A0">
        <w:rPr>
          <w:rFonts w:asciiTheme="majorHAnsi" w:hAnsiTheme="majorHAnsi" w:cs="Tahoma"/>
        </w:rPr>
        <w:t>:3, cimento, areia média e brita.</w:t>
      </w:r>
      <w:r w:rsidR="00F55678">
        <w:rPr>
          <w:rFonts w:asciiTheme="majorHAnsi" w:hAnsiTheme="majorHAnsi" w:cs="Tahoma"/>
        </w:rPr>
        <w:t xml:space="preserve"> </w:t>
      </w:r>
      <w:proofErr w:type="spellStart"/>
      <w:r w:rsidR="00F55678">
        <w:rPr>
          <w:rFonts w:asciiTheme="majorHAnsi" w:hAnsiTheme="majorHAnsi" w:cs="Tahoma"/>
        </w:rPr>
        <w:t>Fck</w:t>
      </w:r>
      <w:proofErr w:type="spellEnd"/>
      <w:r w:rsidR="00F55678">
        <w:rPr>
          <w:rFonts w:asciiTheme="majorHAnsi" w:hAnsiTheme="majorHAnsi" w:cs="Tahoma"/>
        </w:rPr>
        <w:t xml:space="preserve"> = 2</w:t>
      </w:r>
      <w:r w:rsidR="00BD4BAD">
        <w:rPr>
          <w:rFonts w:asciiTheme="majorHAnsi" w:hAnsiTheme="majorHAnsi" w:cs="Tahoma"/>
        </w:rPr>
        <w:t>0</w:t>
      </w:r>
      <w:r w:rsidR="00F55678">
        <w:rPr>
          <w:rFonts w:asciiTheme="majorHAnsi" w:hAnsiTheme="majorHAnsi" w:cs="Tahoma"/>
        </w:rPr>
        <w:t>Mpa.</w:t>
      </w:r>
      <w:r w:rsidR="00D9705B">
        <w:rPr>
          <w:rFonts w:asciiTheme="majorHAnsi" w:hAnsiTheme="majorHAnsi" w:cs="Tahoma"/>
        </w:rPr>
        <w:t xml:space="preserve"> A laje será </w:t>
      </w:r>
      <w:r w:rsidR="00D9705B">
        <w:rPr>
          <w:rFonts w:asciiTheme="majorHAnsi" w:hAnsiTheme="majorHAnsi" w:cs="Tahoma"/>
        </w:rPr>
        <w:t>impermeabilizada</w:t>
      </w:r>
      <w:bookmarkStart w:id="0" w:name="_GoBack"/>
      <w:bookmarkEnd w:id="0"/>
      <w:r w:rsidR="00D9705B">
        <w:rPr>
          <w:rFonts w:asciiTheme="majorHAnsi" w:hAnsiTheme="majorHAnsi" w:cs="Tahoma"/>
        </w:rPr>
        <w:t xml:space="preserve"> em sua superfície superior com duas demãos de pintura a base de resina epóxi alcatrão.</w:t>
      </w:r>
    </w:p>
    <w:p w:rsidR="00F81149" w:rsidRPr="007F6125" w:rsidRDefault="00F81149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</w:p>
    <w:p w:rsidR="000B6D77" w:rsidRPr="007F6125" w:rsidRDefault="00F81149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  <w:b/>
        </w:rPr>
        <w:t>2.3</w:t>
      </w:r>
      <w:r w:rsidRPr="007F6125">
        <w:rPr>
          <w:rFonts w:asciiTheme="majorHAnsi" w:hAnsiTheme="majorHAnsi" w:cs="Tahoma"/>
          <w:b/>
        </w:rPr>
        <w:t xml:space="preserve">. </w:t>
      </w:r>
      <w:r>
        <w:rPr>
          <w:rFonts w:asciiTheme="majorHAnsi" w:hAnsiTheme="majorHAnsi" w:cs="Tahoma"/>
          <w:b/>
        </w:rPr>
        <w:t>ALVENARIA</w:t>
      </w:r>
      <w:r w:rsidR="00512BDD">
        <w:rPr>
          <w:rFonts w:asciiTheme="majorHAnsi" w:hAnsiTheme="majorHAnsi" w:cs="Tahoma"/>
          <w:b/>
        </w:rPr>
        <w:t>S</w:t>
      </w:r>
      <w:r>
        <w:rPr>
          <w:rFonts w:asciiTheme="majorHAnsi" w:hAnsiTheme="majorHAnsi" w:cs="Tahoma"/>
          <w:b/>
        </w:rPr>
        <w:t xml:space="preserve"> E REVESTIMENTO</w:t>
      </w:r>
      <w:r w:rsidR="00512BDD">
        <w:rPr>
          <w:rFonts w:asciiTheme="majorHAnsi" w:hAnsiTheme="majorHAnsi" w:cs="Tahoma"/>
          <w:b/>
        </w:rPr>
        <w:t>S</w:t>
      </w:r>
    </w:p>
    <w:p w:rsidR="000B6D77" w:rsidRDefault="000B6D77" w:rsidP="00F55678">
      <w:pPr>
        <w:pStyle w:val="Recuodecorpodetexto2"/>
        <w:ind w:firstLine="360"/>
        <w:jc w:val="both"/>
        <w:rPr>
          <w:rFonts w:asciiTheme="majorHAnsi" w:hAnsiTheme="majorHAnsi" w:cs="Tahoma"/>
        </w:rPr>
      </w:pPr>
      <w:r w:rsidRPr="007F6125">
        <w:rPr>
          <w:rFonts w:asciiTheme="majorHAnsi" w:hAnsiTheme="majorHAnsi" w:cs="Tahoma"/>
        </w:rPr>
        <w:t xml:space="preserve">As paredes externas </w:t>
      </w:r>
      <w:r w:rsidR="00F81149">
        <w:rPr>
          <w:rFonts w:asciiTheme="majorHAnsi" w:hAnsiTheme="majorHAnsi" w:cs="Tahoma"/>
        </w:rPr>
        <w:t xml:space="preserve">serão de </w:t>
      </w:r>
      <w:r w:rsidR="00ED190B">
        <w:rPr>
          <w:rFonts w:asciiTheme="majorHAnsi" w:hAnsiTheme="majorHAnsi" w:cs="Tahoma"/>
        </w:rPr>
        <w:t>15</w:t>
      </w:r>
      <w:r w:rsidR="00F81149">
        <w:rPr>
          <w:rFonts w:asciiTheme="majorHAnsi" w:hAnsiTheme="majorHAnsi" w:cs="Tahoma"/>
        </w:rPr>
        <w:t xml:space="preserve">cm </w:t>
      </w:r>
      <w:r>
        <w:rPr>
          <w:rFonts w:asciiTheme="majorHAnsi" w:hAnsiTheme="majorHAnsi" w:cs="Tahoma"/>
        </w:rPr>
        <w:t>de espessura.</w:t>
      </w:r>
      <w:r w:rsidR="00F81149" w:rsidRPr="00F81149">
        <w:rPr>
          <w:rFonts w:asciiTheme="majorHAnsi" w:hAnsiTheme="majorHAnsi" w:cs="Tahoma"/>
        </w:rPr>
        <w:t xml:space="preserve"> </w:t>
      </w:r>
      <w:r w:rsidR="00F81149" w:rsidRPr="007F6125">
        <w:rPr>
          <w:rFonts w:asciiTheme="majorHAnsi" w:hAnsiTheme="majorHAnsi" w:cs="Tahoma"/>
        </w:rPr>
        <w:t xml:space="preserve">O tijolo empregado será o cerâmico de boa qualidade do tipo </w:t>
      </w:r>
      <w:r w:rsidR="00F81149">
        <w:rPr>
          <w:rFonts w:asciiTheme="majorHAnsi" w:hAnsiTheme="majorHAnsi" w:cs="Tahoma"/>
        </w:rPr>
        <w:t>maciço. As paredes externas e internas serão</w:t>
      </w:r>
      <w:r w:rsidR="00F81149" w:rsidRPr="007F6125">
        <w:rPr>
          <w:rFonts w:asciiTheme="majorHAnsi" w:hAnsiTheme="majorHAnsi" w:cs="Tahoma"/>
        </w:rPr>
        <w:t xml:space="preserve"> rebocadas</w:t>
      </w:r>
      <w:r w:rsidRPr="007F6125">
        <w:rPr>
          <w:rFonts w:asciiTheme="majorHAnsi" w:hAnsiTheme="majorHAnsi" w:cs="Tahoma"/>
        </w:rPr>
        <w:t xml:space="preserve"> e deverão </w:t>
      </w:r>
      <w:r w:rsidR="00E638AC" w:rsidRPr="007F6125">
        <w:rPr>
          <w:rFonts w:asciiTheme="majorHAnsi" w:hAnsiTheme="majorHAnsi" w:cs="Tahoma"/>
        </w:rPr>
        <w:t>obedecer</w:t>
      </w:r>
      <w:r w:rsidR="00E638AC">
        <w:rPr>
          <w:rFonts w:asciiTheme="majorHAnsi" w:hAnsiTheme="majorHAnsi" w:cs="Tahoma"/>
        </w:rPr>
        <w:t xml:space="preserve"> </w:t>
      </w:r>
      <w:r w:rsidR="00E638AC" w:rsidRPr="007F6125">
        <w:rPr>
          <w:rFonts w:asciiTheme="majorHAnsi" w:hAnsiTheme="majorHAnsi" w:cs="Tahoma"/>
        </w:rPr>
        <w:t>aos</w:t>
      </w:r>
      <w:r w:rsidRPr="007F6125">
        <w:rPr>
          <w:rFonts w:asciiTheme="majorHAnsi" w:hAnsiTheme="majorHAnsi" w:cs="Tahoma"/>
        </w:rPr>
        <w:t xml:space="preserve"> seguintes requisitos:</w:t>
      </w:r>
      <w:r w:rsidR="00F55678">
        <w:rPr>
          <w:rFonts w:asciiTheme="majorHAnsi" w:hAnsiTheme="majorHAnsi" w:cs="Tahoma"/>
        </w:rPr>
        <w:t xml:space="preserve"> os</w:t>
      </w:r>
      <w:r w:rsidRPr="007F6125">
        <w:rPr>
          <w:rFonts w:asciiTheme="majorHAnsi" w:hAnsiTheme="majorHAnsi" w:cs="Tahoma"/>
        </w:rPr>
        <w:t xml:space="preserve"> tijolos deverão ser umedecidos antes do seu emprego, assentados formando fiadas perf</w:t>
      </w:r>
      <w:r w:rsidR="00655660">
        <w:rPr>
          <w:rFonts w:asciiTheme="majorHAnsi" w:hAnsiTheme="majorHAnsi" w:cs="Tahoma"/>
        </w:rPr>
        <w:t xml:space="preserve">eitamente niveladas e aprumadas. </w:t>
      </w:r>
      <w:r w:rsidRPr="007F6125">
        <w:rPr>
          <w:rFonts w:asciiTheme="majorHAnsi" w:hAnsiTheme="majorHAnsi" w:cs="Tahoma"/>
        </w:rPr>
        <w:t xml:space="preserve">A espessura das juntas deverá ser de no máximo </w:t>
      </w:r>
      <w:smartTag w:uri="urn:schemas-microsoft-com:office:smarttags" w:element="metricconverter">
        <w:smartTagPr>
          <w:attr w:name="ProductID" w:val="1,5 cm"/>
        </w:smartTagPr>
        <w:r w:rsidRPr="007F6125">
          <w:rPr>
            <w:rFonts w:asciiTheme="majorHAnsi" w:hAnsiTheme="majorHAnsi" w:cs="Tahoma"/>
          </w:rPr>
          <w:t>1,5 cm</w:t>
        </w:r>
      </w:smartTag>
      <w:r w:rsidRPr="007F6125">
        <w:rPr>
          <w:rFonts w:asciiTheme="majorHAnsi" w:hAnsiTheme="majorHAnsi" w:cs="Tahoma"/>
        </w:rPr>
        <w:t>, colocadas em juntas horizontais contínuas e verticais descontínuas.</w:t>
      </w:r>
      <w:r w:rsidR="005C6A06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>O traço de assentamento da alvenaria é: 1:2:8 (cimento, cal hidratada e areia)</w:t>
      </w:r>
      <w:r w:rsidR="005C6A06">
        <w:rPr>
          <w:rFonts w:asciiTheme="majorHAnsi" w:hAnsiTheme="majorHAnsi" w:cs="Tahoma"/>
        </w:rPr>
        <w:t>.</w:t>
      </w:r>
      <w:r w:rsidR="00880338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>O traço do chapisco é: 1:</w:t>
      </w:r>
      <w:r w:rsidR="00512BDD">
        <w:rPr>
          <w:rFonts w:asciiTheme="majorHAnsi" w:hAnsiTheme="majorHAnsi" w:cs="Tahoma"/>
        </w:rPr>
        <w:t>4</w:t>
      </w:r>
      <w:r>
        <w:rPr>
          <w:rFonts w:asciiTheme="majorHAnsi" w:hAnsiTheme="majorHAnsi" w:cs="Tahoma"/>
        </w:rPr>
        <w:t xml:space="preserve"> (cimento e areia); espessura 5mm.</w:t>
      </w:r>
      <w:r w:rsidR="00880338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 xml:space="preserve">O traço do </w:t>
      </w:r>
      <w:r w:rsidR="00512BDD">
        <w:rPr>
          <w:rFonts w:asciiTheme="majorHAnsi" w:hAnsiTheme="majorHAnsi" w:cs="Tahoma"/>
        </w:rPr>
        <w:t>reboco</w:t>
      </w:r>
      <w:r>
        <w:rPr>
          <w:rFonts w:asciiTheme="majorHAnsi" w:hAnsiTheme="majorHAnsi" w:cs="Tahoma"/>
        </w:rPr>
        <w:t xml:space="preserve"> é: 1:2:8 (ci</w:t>
      </w:r>
      <w:r w:rsidR="00512BDD">
        <w:rPr>
          <w:rFonts w:asciiTheme="majorHAnsi" w:hAnsiTheme="majorHAnsi" w:cs="Tahoma"/>
        </w:rPr>
        <w:t>mento, cal, areia); espessura 15</w:t>
      </w:r>
      <w:r>
        <w:rPr>
          <w:rFonts w:asciiTheme="majorHAnsi" w:hAnsiTheme="majorHAnsi" w:cs="Tahoma"/>
        </w:rPr>
        <w:t>mm.</w:t>
      </w:r>
    </w:p>
    <w:p w:rsidR="0057475F" w:rsidRDefault="0057475F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</w:p>
    <w:p w:rsidR="0057475F" w:rsidRDefault="0057475F" w:rsidP="00880338">
      <w:pPr>
        <w:pStyle w:val="Recuodecorpodetexto2"/>
        <w:ind w:firstLine="360"/>
        <w:jc w:val="both"/>
        <w:rPr>
          <w:rFonts w:asciiTheme="majorHAnsi" w:hAnsiTheme="majorHAnsi" w:cs="Tahoma"/>
          <w:b/>
        </w:rPr>
      </w:pPr>
      <w:r w:rsidRPr="0057475F">
        <w:rPr>
          <w:rFonts w:asciiTheme="majorHAnsi" w:hAnsiTheme="majorHAnsi" w:cs="Tahoma"/>
          <w:b/>
        </w:rPr>
        <w:t xml:space="preserve">2.4. </w:t>
      </w:r>
      <w:r>
        <w:rPr>
          <w:rFonts w:asciiTheme="majorHAnsi" w:hAnsiTheme="majorHAnsi" w:cs="Tahoma"/>
          <w:b/>
        </w:rPr>
        <w:t>PAVIMENTAÇÃO</w:t>
      </w:r>
    </w:p>
    <w:p w:rsidR="0057475F" w:rsidRPr="0057475F" w:rsidRDefault="0057475F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  <w:r w:rsidRPr="0057475F">
        <w:rPr>
          <w:rFonts w:asciiTheme="majorHAnsi" w:hAnsiTheme="majorHAnsi" w:cs="Tahoma"/>
        </w:rPr>
        <w:t xml:space="preserve">Será executado contrapiso de concreto, </w:t>
      </w:r>
      <w:r w:rsidR="00F55678">
        <w:rPr>
          <w:rFonts w:asciiTheme="majorHAnsi" w:hAnsiTheme="majorHAnsi" w:cs="Tahoma"/>
        </w:rPr>
        <w:t>20</w:t>
      </w:r>
      <w:r w:rsidRPr="0057475F">
        <w:rPr>
          <w:rFonts w:asciiTheme="majorHAnsi" w:hAnsiTheme="majorHAnsi" w:cs="Tahoma"/>
        </w:rPr>
        <w:t>cm com traço 1:3.</w:t>
      </w:r>
    </w:p>
    <w:p w:rsidR="0057475F" w:rsidRDefault="0057475F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</w:p>
    <w:p w:rsidR="0057475F" w:rsidRDefault="0057475F" w:rsidP="00880338">
      <w:pPr>
        <w:pStyle w:val="Recuodecorpodetexto2"/>
        <w:ind w:firstLine="360"/>
        <w:jc w:val="both"/>
        <w:rPr>
          <w:rFonts w:asciiTheme="majorHAnsi" w:hAnsiTheme="majorHAnsi" w:cs="Tahoma"/>
          <w:b/>
        </w:rPr>
      </w:pPr>
      <w:r w:rsidRPr="0057475F">
        <w:rPr>
          <w:rFonts w:asciiTheme="majorHAnsi" w:hAnsiTheme="majorHAnsi" w:cs="Tahoma"/>
          <w:b/>
        </w:rPr>
        <w:t>2.5. ESQUADRIAS</w:t>
      </w:r>
    </w:p>
    <w:p w:rsidR="0057475F" w:rsidRDefault="0057475F" w:rsidP="0057475F">
      <w:pPr>
        <w:pStyle w:val="Recuodecorpodetexto2"/>
        <w:ind w:firstLine="36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Todas esquadrias serão metálicas, com chapa nº14, veneziana fixa, tipo “V” invertido. Serão executadas uma porta 0,80x2,10m e duas janelas 0,80x0,60m. As esquadrias serão no padrão RIC-BT, CEEE.</w:t>
      </w:r>
    </w:p>
    <w:p w:rsidR="0057475F" w:rsidRDefault="0057475F" w:rsidP="00880338">
      <w:pPr>
        <w:pStyle w:val="Recuodecorpodetexto2"/>
        <w:ind w:firstLine="360"/>
        <w:jc w:val="both"/>
        <w:rPr>
          <w:rFonts w:asciiTheme="majorHAnsi" w:hAnsiTheme="majorHAnsi" w:cs="Tahoma"/>
        </w:rPr>
      </w:pPr>
    </w:p>
    <w:p w:rsidR="002818A5" w:rsidRDefault="00A00477" w:rsidP="00880338">
      <w:pPr>
        <w:spacing w:line="240" w:lineRule="auto"/>
        <w:jc w:val="righ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C</w:t>
      </w:r>
      <w:r w:rsidR="00B46F85">
        <w:rPr>
          <w:rFonts w:asciiTheme="majorHAnsi" w:hAnsiTheme="majorHAnsi" w:cs="Tahoma"/>
        </w:rPr>
        <w:t xml:space="preserve">amaquã, </w:t>
      </w:r>
      <w:r w:rsidR="00F55678">
        <w:rPr>
          <w:rFonts w:asciiTheme="majorHAnsi" w:hAnsiTheme="majorHAnsi" w:cs="Tahoma"/>
        </w:rPr>
        <w:t>10</w:t>
      </w:r>
      <w:r w:rsidR="00BC1EE0">
        <w:rPr>
          <w:rFonts w:asciiTheme="majorHAnsi" w:hAnsiTheme="majorHAnsi" w:cs="Tahoma"/>
        </w:rPr>
        <w:t xml:space="preserve"> </w:t>
      </w:r>
      <w:r w:rsidR="0005540C">
        <w:rPr>
          <w:rFonts w:asciiTheme="majorHAnsi" w:hAnsiTheme="majorHAnsi" w:cs="Tahoma"/>
        </w:rPr>
        <w:t xml:space="preserve">de </w:t>
      </w:r>
      <w:r w:rsidR="00F55678">
        <w:rPr>
          <w:rFonts w:asciiTheme="majorHAnsi" w:hAnsiTheme="majorHAnsi" w:cs="Tahoma"/>
        </w:rPr>
        <w:t>outubr</w:t>
      </w:r>
      <w:r w:rsidR="00673AE9">
        <w:rPr>
          <w:rFonts w:asciiTheme="majorHAnsi" w:hAnsiTheme="majorHAnsi" w:cs="Tahoma"/>
        </w:rPr>
        <w:t>o</w:t>
      </w:r>
      <w:r w:rsidR="00736F67">
        <w:rPr>
          <w:rFonts w:asciiTheme="majorHAnsi" w:hAnsiTheme="majorHAnsi" w:cs="Tahoma"/>
        </w:rPr>
        <w:t xml:space="preserve"> </w:t>
      </w:r>
      <w:r w:rsidR="002818A5" w:rsidRPr="007F6125">
        <w:rPr>
          <w:rFonts w:asciiTheme="majorHAnsi" w:hAnsiTheme="majorHAnsi" w:cs="Tahoma"/>
        </w:rPr>
        <w:t>de 201</w:t>
      </w:r>
      <w:r w:rsidR="00673AE9">
        <w:rPr>
          <w:rFonts w:asciiTheme="majorHAnsi" w:hAnsiTheme="majorHAnsi" w:cs="Tahoma"/>
        </w:rPr>
        <w:t>8</w:t>
      </w:r>
      <w:r w:rsidR="002818A5" w:rsidRPr="007F6125">
        <w:rPr>
          <w:rFonts w:asciiTheme="majorHAnsi" w:hAnsiTheme="majorHAnsi" w:cs="Tahoma"/>
        </w:rPr>
        <w:t>.</w:t>
      </w:r>
    </w:p>
    <w:p w:rsidR="00017C0D" w:rsidRPr="0017271E" w:rsidRDefault="00017C0D" w:rsidP="00880338">
      <w:pPr>
        <w:spacing w:line="240" w:lineRule="auto"/>
        <w:jc w:val="center"/>
        <w:rPr>
          <w:rFonts w:asciiTheme="majorHAnsi" w:hAnsiTheme="majorHAnsi" w:cs="Arial"/>
          <w:sz w:val="23"/>
        </w:rPr>
      </w:pPr>
      <w:r w:rsidRPr="0017271E">
        <w:rPr>
          <w:rFonts w:asciiTheme="majorHAnsi" w:hAnsiTheme="majorHAnsi" w:cs="Arial"/>
          <w:sz w:val="23"/>
        </w:rPr>
        <w:t>_______________________________</w:t>
      </w:r>
    </w:p>
    <w:p w:rsidR="0086683C" w:rsidRDefault="00017C0D" w:rsidP="00880338">
      <w:pPr>
        <w:spacing w:after="0" w:line="240" w:lineRule="auto"/>
        <w:jc w:val="center"/>
        <w:rPr>
          <w:rFonts w:asciiTheme="majorHAnsi" w:hAnsiTheme="majorHAnsi" w:cs="Arial"/>
          <w:sz w:val="20"/>
        </w:rPr>
      </w:pPr>
      <w:r w:rsidRPr="00214472">
        <w:rPr>
          <w:rFonts w:asciiTheme="majorHAnsi" w:hAnsiTheme="majorHAnsi" w:cs="Arial"/>
          <w:sz w:val="20"/>
        </w:rPr>
        <w:lastRenderedPageBreak/>
        <w:t xml:space="preserve">Leticia </w:t>
      </w:r>
      <w:proofErr w:type="spellStart"/>
      <w:r w:rsidRPr="00214472">
        <w:rPr>
          <w:rFonts w:asciiTheme="majorHAnsi" w:hAnsiTheme="majorHAnsi" w:cs="Arial"/>
          <w:sz w:val="20"/>
        </w:rPr>
        <w:t>Gianichini</w:t>
      </w:r>
      <w:proofErr w:type="spellEnd"/>
    </w:p>
    <w:p w:rsidR="00017C0D" w:rsidRPr="007F6125" w:rsidRDefault="00017C0D" w:rsidP="00880338">
      <w:pPr>
        <w:spacing w:after="0" w:line="240" w:lineRule="auto"/>
        <w:jc w:val="center"/>
        <w:rPr>
          <w:rFonts w:asciiTheme="majorHAnsi" w:hAnsiTheme="majorHAnsi"/>
        </w:rPr>
      </w:pPr>
      <w:r w:rsidRPr="0017271E">
        <w:rPr>
          <w:rFonts w:asciiTheme="majorHAnsi" w:hAnsiTheme="majorHAnsi" w:cs="Arial"/>
          <w:bCs/>
          <w:iCs/>
          <w:sz w:val="20"/>
        </w:rPr>
        <w:t>Engenheira Civil – CREA 208.147</w:t>
      </w:r>
    </w:p>
    <w:sectPr w:rsidR="00017C0D" w:rsidRPr="007F6125" w:rsidSect="00A00477">
      <w:pgSz w:w="11906" w:h="16838"/>
      <w:pgMar w:top="107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151" w:rsidRDefault="00A37151">
      <w:pPr>
        <w:spacing w:after="0" w:line="240" w:lineRule="auto"/>
      </w:pPr>
      <w:r>
        <w:separator/>
      </w:r>
    </w:p>
  </w:endnote>
  <w:endnote w:type="continuationSeparator" w:id="0">
    <w:p w:rsidR="00A37151" w:rsidRDefault="00A3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151" w:rsidRDefault="00A37151">
      <w:pPr>
        <w:spacing w:after="0" w:line="240" w:lineRule="auto"/>
      </w:pPr>
      <w:r>
        <w:separator/>
      </w:r>
    </w:p>
  </w:footnote>
  <w:footnote w:type="continuationSeparator" w:id="0">
    <w:p w:rsidR="00A37151" w:rsidRDefault="00A37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5BA2"/>
    <w:multiLevelType w:val="multilevel"/>
    <w:tmpl w:val="5E66F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CF4BA7"/>
    <w:multiLevelType w:val="hybridMultilevel"/>
    <w:tmpl w:val="556215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CF4"/>
    <w:multiLevelType w:val="multilevel"/>
    <w:tmpl w:val="E182F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A5"/>
    <w:rsid w:val="00017C0D"/>
    <w:rsid w:val="000279D5"/>
    <w:rsid w:val="00045D5F"/>
    <w:rsid w:val="0005540C"/>
    <w:rsid w:val="00057155"/>
    <w:rsid w:val="000615B8"/>
    <w:rsid w:val="000616E8"/>
    <w:rsid w:val="000A4C90"/>
    <w:rsid w:val="000B6D77"/>
    <w:rsid w:val="000C71A8"/>
    <w:rsid w:val="0011218F"/>
    <w:rsid w:val="00184FDE"/>
    <w:rsid w:val="001864AF"/>
    <w:rsid w:val="001A4385"/>
    <w:rsid w:val="001C4195"/>
    <w:rsid w:val="001E6BF7"/>
    <w:rsid w:val="001E6D84"/>
    <w:rsid w:val="002155DC"/>
    <w:rsid w:val="00215E29"/>
    <w:rsid w:val="00222E91"/>
    <w:rsid w:val="00260769"/>
    <w:rsid w:val="00265B54"/>
    <w:rsid w:val="002669F7"/>
    <w:rsid w:val="00280236"/>
    <w:rsid w:val="002818A5"/>
    <w:rsid w:val="00282279"/>
    <w:rsid w:val="00295E9D"/>
    <w:rsid w:val="00296CD5"/>
    <w:rsid w:val="002A094D"/>
    <w:rsid w:val="002B7019"/>
    <w:rsid w:val="002D1160"/>
    <w:rsid w:val="002E2F20"/>
    <w:rsid w:val="002F17CD"/>
    <w:rsid w:val="003269A0"/>
    <w:rsid w:val="00342DFC"/>
    <w:rsid w:val="00373438"/>
    <w:rsid w:val="00396995"/>
    <w:rsid w:val="00397A58"/>
    <w:rsid w:val="003B2A28"/>
    <w:rsid w:val="003E1ACA"/>
    <w:rsid w:val="003E4AA3"/>
    <w:rsid w:val="003F4E99"/>
    <w:rsid w:val="003F6E6F"/>
    <w:rsid w:val="003F7924"/>
    <w:rsid w:val="004059F5"/>
    <w:rsid w:val="00414900"/>
    <w:rsid w:val="00417CEE"/>
    <w:rsid w:val="00440E82"/>
    <w:rsid w:val="00450AC1"/>
    <w:rsid w:val="00485335"/>
    <w:rsid w:val="00485BC8"/>
    <w:rsid w:val="0048630A"/>
    <w:rsid w:val="00495FEB"/>
    <w:rsid w:val="004A0D0D"/>
    <w:rsid w:val="004A5337"/>
    <w:rsid w:val="004C1261"/>
    <w:rsid w:val="004D1C4D"/>
    <w:rsid w:val="004D29B6"/>
    <w:rsid w:val="004D5D53"/>
    <w:rsid w:val="00501030"/>
    <w:rsid w:val="005045B0"/>
    <w:rsid w:val="00512BDD"/>
    <w:rsid w:val="00515B78"/>
    <w:rsid w:val="00547D14"/>
    <w:rsid w:val="00550B8E"/>
    <w:rsid w:val="0057475F"/>
    <w:rsid w:val="005C6A06"/>
    <w:rsid w:val="005E3CC1"/>
    <w:rsid w:val="005F364F"/>
    <w:rsid w:val="005F53C1"/>
    <w:rsid w:val="006129D2"/>
    <w:rsid w:val="00630B16"/>
    <w:rsid w:val="006428BC"/>
    <w:rsid w:val="00651D98"/>
    <w:rsid w:val="006529E3"/>
    <w:rsid w:val="00655660"/>
    <w:rsid w:val="00660FC3"/>
    <w:rsid w:val="00673AE9"/>
    <w:rsid w:val="00676809"/>
    <w:rsid w:val="00684219"/>
    <w:rsid w:val="006A517F"/>
    <w:rsid w:val="006A5D0B"/>
    <w:rsid w:val="006B0838"/>
    <w:rsid w:val="006B362A"/>
    <w:rsid w:val="006E40B5"/>
    <w:rsid w:val="007155DD"/>
    <w:rsid w:val="007278CB"/>
    <w:rsid w:val="00734C7C"/>
    <w:rsid w:val="00736F67"/>
    <w:rsid w:val="007B7691"/>
    <w:rsid w:val="007C6FC3"/>
    <w:rsid w:val="007D385B"/>
    <w:rsid w:val="007E6E3E"/>
    <w:rsid w:val="007F52E0"/>
    <w:rsid w:val="007F6125"/>
    <w:rsid w:val="008122F8"/>
    <w:rsid w:val="0082363F"/>
    <w:rsid w:val="008269F4"/>
    <w:rsid w:val="008423AE"/>
    <w:rsid w:val="0085010A"/>
    <w:rsid w:val="0086683C"/>
    <w:rsid w:val="0086696E"/>
    <w:rsid w:val="0087468C"/>
    <w:rsid w:val="00880338"/>
    <w:rsid w:val="008C5418"/>
    <w:rsid w:val="008D2A84"/>
    <w:rsid w:val="008F134E"/>
    <w:rsid w:val="008F4A10"/>
    <w:rsid w:val="00905348"/>
    <w:rsid w:val="0090738D"/>
    <w:rsid w:val="00937780"/>
    <w:rsid w:val="0094635B"/>
    <w:rsid w:val="00952178"/>
    <w:rsid w:val="0096231A"/>
    <w:rsid w:val="00975559"/>
    <w:rsid w:val="00992F5F"/>
    <w:rsid w:val="00996BEA"/>
    <w:rsid w:val="00A00477"/>
    <w:rsid w:val="00A25939"/>
    <w:rsid w:val="00A37151"/>
    <w:rsid w:val="00A40B3A"/>
    <w:rsid w:val="00A44AA3"/>
    <w:rsid w:val="00A622C9"/>
    <w:rsid w:val="00A632EA"/>
    <w:rsid w:val="00A922F9"/>
    <w:rsid w:val="00AB3099"/>
    <w:rsid w:val="00AC0E56"/>
    <w:rsid w:val="00AD3E18"/>
    <w:rsid w:val="00B01F2A"/>
    <w:rsid w:val="00B039E5"/>
    <w:rsid w:val="00B140DC"/>
    <w:rsid w:val="00B171C6"/>
    <w:rsid w:val="00B2135B"/>
    <w:rsid w:val="00B21717"/>
    <w:rsid w:val="00B26A7E"/>
    <w:rsid w:val="00B42112"/>
    <w:rsid w:val="00B46F85"/>
    <w:rsid w:val="00B6373F"/>
    <w:rsid w:val="00B6454E"/>
    <w:rsid w:val="00BC1EE0"/>
    <w:rsid w:val="00BD2A03"/>
    <w:rsid w:val="00BD4BAD"/>
    <w:rsid w:val="00BD4FB0"/>
    <w:rsid w:val="00BE6A67"/>
    <w:rsid w:val="00BF19C2"/>
    <w:rsid w:val="00BF793F"/>
    <w:rsid w:val="00C20516"/>
    <w:rsid w:val="00C3585A"/>
    <w:rsid w:val="00C36BA4"/>
    <w:rsid w:val="00C50A42"/>
    <w:rsid w:val="00C51359"/>
    <w:rsid w:val="00C51E87"/>
    <w:rsid w:val="00C53CA7"/>
    <w:rsid w:val="00C6600F"/>
    <w:rsid w:val="00C83ED5"/>
    <w:rsid w:val="00CA12B1"/>
    <w:rsid w:val="00CA32D4"/>
    <w:rsid w:val="00CE0031"/>
    <w:rsid w:val="00CE08B6"/>
    <w:rsid w:val="00CE0FB8"/>
    <w:rsid w:val="00CE3CE8"/>
    <w:rsid w:val="00D122C5"/>
    <w:rsid w:val="00D3204A"/>
    <w:rsid w:val="00D43C1E"/>
    <w:rsid w:val="00D47ABA"/>
    <w:rsid w:val="00D9705B"/>
    <w:rsid w:val="00DA1944"/>
    <w:rsid w:val="00DB268A"/>
    <w:rsid w:val="00E1274C"/>
    <w:rsid w:val="00E2215A"/>
    <w:rsid w:val="00E45C4A"/>
    <w:rsid w:val="00E638AC"/>
    <w:rsid w:val="00E65C67"/>
    <w:rsid w:val="00E67A82"/>
    <w:rsid w:val="00E778C0"/>
    <w:rsid w:val="00E97495"/>
    <w:rsid w:val="00EB06CA"/>
    <w:rsid w:val="00ED190B"/>
    <w:rsid w:val="00EE2A03"/>
    <w:rsid w:val="00EE5A5C"/>
    <w:rsid w:val="00EF2957"/>
    <w:rsid w:val="00EF5C75"/>
    <w:rsid w:val="00EF6113"/>
    <w:rsid w:val="00F21FC0"/>
    <w:rsid w:val="00F270F2"/>
    <w:rsid w:val="00F407CB"/>
    <w:rsid w:val="00F51385"/>
    <w:rsid w:val="00F55678"/>
    <w:rsid w:val="00F7763B"/>
    <w:rsid w:val="00F81149"/>
    <w:rsid w:val="00FA04FC"/>
    <w:rsid w:val="00FA70FB"/>
    <w:rsid w:val="00FC2D30"/>
    <w:rsid w:val="00FC6567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A251D4D"/>
  <w15:docId w15:val="{63848651-18F0-459F-B6A0-E583A0A5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5B0"/>
  </w:style>
  <w:style w:type="paragraph" w:styleId="Ttulo2">
    <w:name w:val="heading 2"/>
    <w:basedOn w:val="Normal"/>
    <w:next w:val="Normal"/>
    <w:link w:val="Ttulo2Char"/>
    <w:qFormat/>
    <w:rsid w:val="002818A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2818A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818A5"/>
    <w:pPr>
      <w:spacing w:after="0" w:line="240" w:lineRule="auto"/>
      <w:ind w:firstLine="708"/>
    </w:pPr>
    <w:rPr>
      <w:rFonts w:ascii="Arial" w:eastAsia="Times New Roman" w:hAnsi="Arial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818A5"/>
    <w:rPr>
      <w:rFonts w:ascii="Arial" w:eastAsia="Times New Roman" w:hAnsi="Arial" w:cs="Arial"/>
      <w:szCs w:val="20"/>
      <w:lang w:eastAsia="pt-BR"/>
    </w:rPr>
  </w:style>
  <w:style w:type="character" w:customStyle="1" w:styleId="style1">
    <w:name w:val="style1"/>
    <w:basedOn w:val="Fontepargpadro"/>
    <w:rsid w:val="002818A5"/>
  </w:style>
  <w:style w:type="paragraph" w:styleId="Ttulo">
    <w:name w:val="Title"/>
    <w:basedOn w:val="Normal"/>
    <w:link w:val="TtuloChar"/>
    <w:qFormat/>
    <w:rsid w:val="002818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818A5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2818A5"/>
    <w:rPr>
      <w:rFonts w:ascii="Arial" w:eastAsia="Times New Roman" w:hAnsi="Arial" w:cs="Arial"/>
      <w:b/>
      <w:sz w:val="24"/>
      <w:szCs w:val="24"/>
      <w:lang w:val="en-US" w:eastAsia="pt-BR"/>
    </w:rPr>
  </w:style>
  <w:style w:type="character" w:customStyle="1" w:styleId="Ttulo5Char">
    <w:name w:val="Título 5 Char"/>
    <w:basedOn w:val="Fontepargpadro"/>
    <w:link w:val="Ttulo5"/>
    <w:rsid w:val="002818A5"/>
    <w:rPr>
      <w:rFonts w:ascii="Times New Roman" w:eastAsia="Times New Roman" w:hAnsi="Times New Roman" w:cs="Times New Roman"/>
      <w:b/>
      <w:bCs/>
      <w:sz w:val="24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E1274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83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ED5"/>
  </w:style>
  <w:style w:type="paragraph" w:styleId="Rodap">
    <w:name w:val="footer"/>
    <w:basedOn w:val="Normal"/>
    <w:link w:val="RodapChar"/>
    <w:uiPriority w:val="99"/>
    <w:unhideWhenUsed/>
    <w:rsid w:val="00C83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ED5"/>
  </w:style>
  <w:style w:type="paragraph" w:styleId="Textodebalo">
    <w:name w:val="Balloon Text"/>
    <w:basedOn w:val="Normal"/>
    <w:link w:val="TextodebaloChar"/>
    <w:uiPriority w:val="99"/>
    <w:semiHidden/>
    <w:unhideWhenUsed/>
    <w:rsid w:val="0028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79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122C5"/>
    <w:rPr>
      <w:color w:val="808080"/>
    </w:rPr>
  </w:style>
  <w:style w:type="table" w:styleId="Tabelacomgrade">
    <w:name w:val="Table Grid"/>
    <w:basedOn w:val="Tabelanormal"/>
    <w:uiPriority w:val="39"/>
    <w:rsid w:val="00F2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8A7B-1DE2-4784-8443-86CFA108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Gianichini</dc:creator>
  <cp:keywords/>
  <dc:description/>
  <cp:lastModifiedBy>Prefeitura Arambare</cp:lastModifiedBy>
  <cp:revision>3</cp:revision>
  <cp:lastPrinted>2018-08-03T12:05:00Z</cp:lastPrinted>
  <dcterms:created xsi:type="dcterms:W3CDTF">2018-12-13T10:43:00Z</dcterms:created>
  <dcterms:modified xsi:type="dcterms:W3CDTF">2018-12-13T17:03:00Z</dcterms:modified>
</cp:coreProperties>
</file>